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Учреждение образования «Белорусский государственный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технологический университет»</w:t>
      </w: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ind w:left="3958" w:firstLine="1996"/>
        <w:rPr>
          <w:b/>
          <w:szCs w:val="28"/>
        </w:rPr>
      </w:pPr>
      <w:r w:rsidRPr="00C80198">
        <w:rPr>
          <w:b/>
          <w:szCs w:val="28"/>
        </w:rPr>
        <w:t>УТВЕРЖДАЮ</w:t>
      </w:r>
    </w:p>
    <w:p w:rsidR="00BB11AF" w:rsidRPr="00C80198" w:rsidRDefault="00BB11AF" w:rsidP="00BB11AF">
      <w:pPr>
        <w:pStyle w:val="2"/>
        <w:spacing w:after="0" w:line="240" w:lineRule="auto"/>
        <w:ind w:left="3958" w:firstLine="1145"/>
        <w:rPr>
          <w:szCs w:val="28"/>
        </w:rPr>
      </w:pPr>
      <w:r w:rsidRPr="00C80198">
        <w:rPr>
          <w:szCs w:val="28"/>
        </w:rPr>
        <w:t>Проректор по учебной работе БГТУ</w:t>
      </w:r>
    </w:p>
    <w:p w:rsidR="00BB11AF" w:rsidRPr="00C80198" w:rsidRDefault="00BB11AF" w:rsidP="00BB11AF">
      <w:pPr>
        <w:spacing w:before="120"/>
        <w:ind w:left="3958" w:firstLine="1145"/>
        <w:rPr>
          <w:szCs w:val="28"/>
        </w:rPr>
      </w:pPr>
      <w:r w:rsidRPr="00C80198">
        <w:rPr>
          <w:szCs w:val="28"/>
        </w:rPr>
        <w:t xml:space="preserve">________________ А. А. </w:t>
      </w:r>
      <w:proofErr w:type="spellStart"/>
      <w:r w:rsidRPr="00C80198">
        <w:rPr>
          <w:szCs w:val="28"/>
        </w:rPr>
        <w:t>Сакович</w:t>
      </w:r>
      <w:proofErr w:type="spellEnd"/>
    </w:p>
    <w:p w:rsidR="007210E9" w:rsidRDefault="00BB11AF" w:rsidP="00BB11AF">
      <w:pPr>
        <w:ind w:left="3958" w:firstLine="1145"/>
        <w:rPr>
          <w:szCs w:val="28"/>
        </w:rPr>
      </w:pPr>
      <w:r w:rsidRPr="00C80198">
        <w:rPr>
          <w:szCs w:val="28"/>
        </w:rPr>
        <w:tab/>
        <w:t xml:space="preserve">    </w:t>
      </w:r>
      <w:r w:rsidRPr="00C80198">
        <w:rPr>
          <w:sz w:val="18"/>
          <w:szCs w:val="18"/>
        </w:rPr>
        <w:t>(подпись)</w:t>
      </w:r>
      <w:r w:rsidR="007210E9">
        <w:rPr>
          <w:szCs w:val="28"/>
        </w:rPr>
        <w:tab/>
      </w:r>
      <w:r w:rsidR="007210E9">
        <w:rPr>
          <w:szCs w:val="28"/>
        </w:rPr>
        <w:tab/>
      </w:r>
      <w:r w:rsidR="007210E9">
        <w:rPr>
          <w:szCs w:val="28"/>
        </w:rPr>
        <w:tab/>
      </w:r>
    </w:p>
    <w:p w:rsidR="00BB11AF" w:rsidRPr="00C80198" w:rsidRDefault="0027686E" w:rsidP="00BB11AF">
      <w:pPr>
        <w:ind w:left="3958" w:firstLine="1145"/>
        <w:rPr>
          <w:szCs w:val="28"/>
        </w:rPr>
      </w:pPr>
      <w:r>
        <w:rPr>
          <w:szCs w:val="28"/>
        </w:rPr>
        <w:t>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______________20</w:t>
      </w:r>
      <w:r w:rsidRPr="001F21FB">
        <w:rPr>
          <w:szCs w:val="28"/>
        </w:rPr>
        <w:t>2</w:t>
      </w:r>
      <w:r w:rsidR="00BB11AF" w:rsidRPr="00C80198">
        <w:rPr>
          <w:szCs w:val="28"/>
        </w:rPr>
        <w:t>_ г.</w:t>
      </w:r>
    </w:p>
    <w:p w:rsidR="00BB11AF" w:rsidRPr="00C80198" w:rsidRDefault="00BB11AF" w:rsidP="00BB11AF">
      <w:pPr>
        <w:ind w:left="3958" w:firstLine="1145"/>
        <w:rPr>
          <w:sz w:val="18"/>
          <w:szCs w:val="18"/>
        </w:rPr>
      </w:pPr>
      <w:r w:rsidRPr="00C80198">
        <w:rPr>
          <w:szCs w:val="28"/>
        </w:rPr>
        <w:tab/>
        <w:t xml:space="preserve">      </w:t>
      </w:r>
      <w:r w:rsidRPr="00C80198">
        <w:rPr>
          <w:sz w:val="18"/>
          <w:szCs w:val="18"/>
        </w:rPr>
        <w:t>(дата утверждения)</w:t>
      </w:r>
    </w:p>
    <w:p w:rsidR="00BB11AF" w:rsidRPr="00C80198" w:rsidRDefault="00BB11AF" w:rsidP="00BB11AF">
      <w:pPr>
        <w:spacing w:before="120"/>
        <w:ind w:left="3958" w:firstLine="1145"/>
        <w:rPr>
          <w:szCs w:val="28"/>
        </w:rPr>
      </w:pPr>
      <w:r w:rsidRPr="00C80198">
        <w:rPr>
          <w:szCs w:val="28"/>
        </w:rPr>
        <w:t>Регистрационный № _______________</w:t>
      </w: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</w:p>
    <w:p w:rsidR="00BB11AF" w:rsidRPr="00C80198" w:rsidRDefault="00BB11AF" w:rsidP="00BB11AF">
      <w:pPr>
        <w:jc w:val="center"/>
        <w:rPr>
          <w:b/>
          <w:szCs w:val="28"/>
        </w:rPr>
      </w:pPr>
      <w:r w:rsidRPr="00C80198">
        <w:rPr>
          <w:b/>
          <w:szCs w:val="28"/>
        </w:rPr>
        <w:t>ПРОГРАММА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производственной редакционно-издательской практики</w:t>
      </w: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для специальности 1-47 01 01</w:t>
      </w:r>
      <w:r w:rsidR="009D2620" w:rsidRPr="009D2620">
        <w:rPr>
          <w:szCs w:val="28"/>
        </w:rPr>
        <w:t xml:space="preserve"> </w:t>
      </w:r>
      <w:r w:rsidR="009D2620">
        <w:rPr>
          <w:szCs w:val="28"/>
        </w:rPr>
        <w:t>и 6-05-0211-06</w:t>
      </w:r>
      <w:r w:rsidRPr="00C80198">
        <w:rPr>
          <w:szCs w:val="28"/>
        </w:rPr>
        <w:t xml:space="preserve"> «Издательское дело»</w:t>
      </w:r>
      <w:r w:rsidR="00432AD4">
        <w:rPr>
          <w:szCs w:val="28"/>
        </w:rPr>
        <w:br/>
      </w: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</w:p>
    <w:p w:rsidR="00BB11AF" w:rsidRPr="00C80198" w:rsidRDefault="00BB11AF" w:rsidP="00BB11AF">
      <w:pPr>
        <w:jc w:val="center"/>
        <w:rPr>
          <w:szCs w:val="28"/>
        </w:rPr>
      </w:pPr>
      <w:r w:rsidRPr="00C80198">
        <w:rPr>
          <w:szCs w:val="28"/>
        </w:rPr>
        <w:t>20</w:t>
      </w:r>
      <w:r w:rsidR="0027686E">
        <w:rPr>
          <w:szCs w:val="28"/>
        </w:rPr>
        <w:t>23</w:t>
      </w:r>
      <w:r w:rsidRPr="00C80198">
        <w:rPr>
          <w:szCs w:val="28"/>
        </w:rPr>
        <w:t xml:space="preserve"> г.</w:t>
      </w:r>
    </w:p>
    <w:p w:rsidR="00BB11AF" w:rsidRPr="00C80198" w:rsidRDefault="00BB11AF" w:rsidP="00BB11AF">
      <w:pPr>
        <w:rPr>
          <w:b/>
          <w:caps/>
          <w:szCs w:val="28"/>
        </w:rPr>
      </w:pPr>
      <w:r w:rsidRPr="00C80198">
        <w:rPr>
          <w:b/>
          <w:caps/>
          <w:szCs w:val="28"/>
        </w:rPr>
        <w:lastRenderedPageBreak/>
        <w:t>Составители:</w:t>
      </w:r>
    </w:p>
    <w:p w:rsidR="00BB11AF" w:rsidRPr="003C3776" w:rsidRDefault="00BB11AF" w:rsidP="00BB11AF">
      <w:pPr>
        <w:rPr>
          <w:caps/>
          <w:szCs w:val="28"/>
        </w:rPr>
      </w:pPr>
    </w:p>
    <w:p w:rsidR="00BB11AF" w:rsidRPr="0047027E" w:rsidRDefault="00BC34DE" w:rsidP="003C3776">
      <w:pPr>
        <w:jc w:val="both"/>
        <w:rPr>
          <w:szCs w:val="28"/>
        </w:rPr>
      </w:pPr>
      <w:r>
        <w:rPr>
          <w:szCs w:val="28"/>
        </w:rPr>
        <w:t>Н. И. Шишкина</w:t>
      </w:r>
      <w:r w:rsidR="00BB11AF" w:rsidRPr="0047027E">
        <w:rPr>
          <w:szCs w:val="28"/>
        </w:rPr>
        <w:t xml:space="preserve"> — </w:t>
      </w:r>
      <w:r w:rsidR="00432AD4">
        <w:rPr>
          <w:szCs w:val="28"/>
        </w:rPr>
        <w:t xml:space="preserve">доцент кафедры </w:t>
      </w:r>
      <w:r w:rsidR="00BB11AF" w:rsidRPr="0047027E">
        <w:rPr>
          <w:szCs w:val="28"/>
        </w:rPr>
        <w:t>редакционно-издательских технологий, кандидат филологических наук, доцент</w:t>
      </w:r>
    </w:p>
    <w:p w:rsidR="00BB11AF" w:rsidRDefault="00BC34DE" w:rsidP="003C3776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С. В. </w:t>
      </w:r>
      <w:proofErr w:type="spellStart"/>
      <w:r w:rsidR="0027686E" w:rsidRPr="0027686E">
        <w:rPr>
          <w:spacing w:val="-4"/>
          <w:szCs w:val="28"/>
        </w:rPr>
        <w:t>Хваленя</w:t>
      </w:r>
      <w:proofErr w:type="spellEnd"/>
      <w:r w:rsidR="00BB11AF" w:rsidRPr="0027686E">
        <w:rPr>
          <w:spacing w:val="-4"/>
          <w:szCs w:val="28"/>
        </w:rPr>
        <w:t xml:space="preserve"> — </w:t>
      </w:r>
      <w:r>
        <w:rPr>
          <w:spacing w:val="-4"/>
          <w:szCs w:val="28"/>
        </w:rPr>
        <w:t>преподавател</w:t>
      </w:r>
      <w:r w:rsidR="00432AD4">
        <w:rPr>
          <w:spacing w:val="-4"/>
          <w:szCs w:val="28"/>
        </w:rPr>
        <w:t xml:space="preserve">ь-стажер </w:t>
      </w:r>
      <w:r w:rsidR="00BB11AF" w:rsidRPr="0027686E">
        <w:rPr>
          <w:spacing w:val="-4"/>
          <w:szCs w:val="28"/>
        </w:rPr>
        <w:t>кафедры реда</w:t>
      </w:r>
      <w:r w:rsidR="005D2E78" w:rsidRPr="0027686E">
        <w:rPr>
          <w:spacing w:val="-4"/>
          <w:szCs w:val="28"/>
        </w:rPr>
        <w:t>кционно-издательских технологий</w:t>
      </w:r>
      <w:r w:rsidR="0027686E" w:rsidRPr="0027686E">
        <w:rPr>
          <w:spacing w:val="-4"/>
          <w:szCs w:val="28"/>
        </w:rPr>
        <w:t>, магистр</w:t>
      </w:r>
    </w:p>
    <w:p w:rsidR="00D87E30" w:rsidRPr="0027686E" w:rsidRDefault="00D87E30" w:rsidP="003C3776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А. Г. </w:t>
      </w:r>
      <w:proofErr w:type="spellStart"/>
      <w:r>
        <w:rPr>
          <w:spacing w:val="-4"/>
          <w:szCs w:val="28"/>
        </w:rPr>
        <w:t>Латушкина</w:t>
      </w:r>
      <w:proofErr w:type="spellEnd"/>
      <w:r>
        <w:rPr>
          <w:spacing w:val="-4"/>
          <w:szCs w:val="28"/>
        </w:rPr>
        <w:t xml:space="preserve"> — заместитель директора по развитию ОДО «</w:t>
      </w:r>
      <w:proofErr w:type="spellStart"/>
      <w:r>
        <w:rPr>
          <w:spacing w:val="-4"/>
          <w:szCs w:val="28"/>
        </w:rPr>
        <w:t>Аверсэв</w:t>
      </w:r>
      <w:proofErr w:type="spellEnd"/>
      <w:r>
        <w:rPr>
          <w:spacing w:val="-4"/>
          <w:szCs w:val="28"/>
        </w:rPr>
        <w:t>»</w:t>
      </w:r>
    </w:p>
    <w:p w:rsidR="00BB11AF" w:rsidRPr="0027686E" w:rsidRDefault="00BB11AF" w:rsidP="00BB11AF">
      <w:pPr>
        <w:rPr>
          <w:b/>
          <w:spacing w:val="-4"/>
          <w:szCs w:val="28"/>
        </w:rPr>
      </w:pPr>
    </w:p>
    <w:p w:rsidR="00DF7CB7" w:rsidRPr="00C80198" w:rsidRDefault="00DF7CB7" w:rsidP="00DF7CB7">
      <w:pPr>
        <w:jc w:val="right"/>
        <w:rPr>
          <w:szCs w:val="28"/>
        </w:rPr>
      </w:pPr>
    </w:p>
    <w:p w:rsidR="00BB11AF" w:rsidRPr="00C80198" w:rsidRDefault="00BB11AF" w:rsidP="00BB11AF">
      <w:pPr>
        <w:rPr>
          <w:b/>
          <w:szCs w:val="28"/>
        </w:rPr>
      </w:pPr>
    </w:p>
    <w:p w:rsidR="00BB11AF" w:rsidRDefault="00BB11AF" w:rsidP="00BB11AF">
      <w:pPr>
        <w:rPr>
          <w:b/>
          <w:szCs w:val="28"/>
        </w:rPr>
      </w:pPr>
      <w:r w:rsidRPr="00C80198">
        <w:rPr>
          <w:b/>
          <w:szCs w:val="28"/>
        </w:rPr>
        <w:t>РЕКОМЕНДОВАНА К УТВЕРЖДЕНИЮ:</w:t>
      </w:r>
    </w:p>
    <w:p w:rsidR="007933D3" w:rsidRPr="00C80198" w:rsidRDefault="007933D3" w:rsidP="00BB11AF">
      <w:pPr>
        <w:rPr>
          <w:szCs w:val="28"/>
        </w:rPr>
      </w:pPr>
    </w:p>
    <w:p w:rsidR="00DF7CB7" w:rsidRPr="007E62F3" w:rsidRDefault="0047027E" w:rsidP="00BB11AF">
      <w:pPr>
        <w:jc w:val="both"/>
        <w:rPr>
          <w:spacing w:val="-6"/>
          <w:szCs w:val="28"/>
        </w:rPr>
      </w:pPr>
      <w:r w:rsidRPr="003C3776">
        <w:rPr>
          <w:spacing w:val="-4"/>
          <w:szCs w:val="28"/>
        </w:rPr>
        <w:t>Кафедрой редакционно-издательских технологий учреждения образования «Белорусский государственный технолог</w:t>
      </w:r>
      <w:r w:rsidR="0027686E" w:rsidRPr="003C3776">
        <w:rPr>
          <w:spacing w:val="-4"/>
          <w:szCs w:val="28"/>
        </w:rPr>
        <w:t>и</w:t>
      </w:r>
      <w:r w:rsidR="00432AD4">
        <w:rPr>
          <w:spacing w:val="-4"/>
          <w:szCs w:val="28"/>
        </w:rPr>
        <w:t xml:space="preserve">ческий </w:t>
      </w:r>
      <w:r w:rsidR="009D2620">
        <w:rPr>
          <w:spacing w:val="-4"/>
          <w:szCs w:val="28"/>
        </w:rPr>
        <w:t xml:space="preserve">университет </w:t>
      </w:r>
      <w:r w:rsidR="009D2620" w:rsidRPr="007E62F3">
        <w:rPr>
          <w:spacing w:val="-6"/>
          <w:szCs w:val="28"/>
        </w:rPr>
        <w:t>(протокол № 10</w:t>
      </w:r>
      <w:r w:rsidRPr="007E62F3">
        <w:rPr>
          <w:spacing w:val="-6"/>
          <w:szCs w:val="28"/>
        </w:rPr>
        <w:t xml:space="preserve"> от </w:t>
      </w:r>
      <w:r w:rsidR="007E62F3" w:rsidRPr="007E62F3">
        <w:rPr>
          <w:spacing w:val="-6"/>
          <w:szCs w:val="28"/>
        </w:rPr>
        <w:t>05.05.</w:t>
      </w:r>
      <w:r w:rsidR="0027686E" w:rsidRPr="007E62F3">
        <w:rPr>
          <w:spacing w:val="-6"/>
          <w:szCs w:val="28"/>
        </w:rPr>
        <w:t>2023</w:t>
      </w:r>
      <w:r w:rsidRPr="007E62F3">
        <w:rPr>
          <w:spacing w:val="-6"/>
          <w:szCs w:val="28"/>
        </w:rPr>
        <w:t xml:space="preserve"> г.).</w:t>
      </w:r>
    </w:p>
    <w:p w:rsidR="00EB1A8C" w:rsidRPr="002A0418" w:rsidRDefault="00BB11AF" w:rsidP="00BB11AF">
      <w:pPr>
        <w:jc w:val="both"/>
        <w:rPr>
          <w:szCs w:val="28"/>
        </w:rPr>
      </w:pPr>
      <w:r w:rsidRPr="00C227E8">
        <w:rPr>
          <w:szCs w:val="28"/>
        </w:rPr>
        <w:t xml:space="preserve">Советом </w:t>
      </w:r>
      <w:r w:rsidR="003854E7" w:rsidRPr="00C227E8">
        <w:rPr>
          <w:szCs w:val="28"/>
        </w:rPr>
        <w:t xml:space="preserve">факультета </w:t>
      </w:r>
      <w:proofErr w:type="spellStart"/>
      <w:r w:rsidR="003854E7" w:rsidRPr="00C227E8">
        <w:rPr>
          <w:szCs w:val="28"/>
        </w:rPr>
        <w:t>принттехнологий</w:t>
      </w:r>
      <w:proofErr w:type="spellEnd"/>
      <w:r w:rsidR="003854E7" w:rsidRPr="00C227E8">
        <w:rPr>
          <w:szCs w:val="28"/>
        </w:rPr>
        <w:t xml:space="preserve"> и </w:t>
      </w:r>
      <w:proofErr w:type="spellStart"/>
      <w:proofErr w:type="gramStart"/>
      <w:r w:rsidR="003854E7" w:rsidRPr="00C227E8">
        <w:rPr>
          <w:szCs w:val="28"/>
        </w:rPr>
        <w:t>медиакоммуникаций</w:t>
      </w:r>
      <w:proofErr w:type="spellEnd"/>
      <w:r w:rsidR="000D16BA" w:rsidRPr="00C227E8">
        <w:rPr>
          <w:szCs w:val="28"/>
        </w:rPr>
        <w:t xml:space="preserve"> </w:t>
      </w:r>
      <w:r w:rsidRPr="00C227E8">
        <w:rPr>
          <w:sz w:val="2"/>
          <w:szCs w:val="2"/>
          <w:u w:val="single"/>
        </w:rPr>
        <w:t>.</w:t>
      </w:r>
      <w:proofErr w:type="gramEnd"/>
      <w:r w:rsidRPr="00C227E8">
        <w:rPr>
          <w:szCs w:val="28"/>
        </w:rPr>
        <w:t>(протокол №</w:t>
      </w:r>
      <w:r w:rsidR="0027686E" w:rsidRPr="00C227E8">
        <w:rPr>
          <w:szCs w:val="28"/>
        </w:rPr>
        <w:t> </w:t>
      </w:r>
      <w:r w:rsidR="00023ED8" w:rsidRPr="00023ED8">
        <w:rPr>
          <w:szCs w:val="28"/>
        </w:rPr>
        <w:t>9</w:t>
      </w:r>
      <w:r w:rsidRPr="00C227E8">
        <w:rPr>
          <w:szCs w:val="28"/>
        </w:rPr>
        <w:t xml:space="preserve"> </w:t>
      </w:r>
      <w:r w:rsidR="002A0418" w:rsidRPr="00C227E8">
        <w:rPr>
          <w:szCs w:val="28"/>
        </w:rPr>
        <w:t xml:space="preserve">от </w:t>
      </w:r>
      <w:r w:rsidR="00023ED8" w:rsidRPr="00023ED8">
        <w:rPr>
          <w:szCs w:val="28"/>
        </w:rPr>
        <w:t>23</w:t>
      </w:r>
      <w:r w:rsidR="00023ED8">
        <w:rPr>
          <w:szCs w:val="28"/>
        </w:rPr>
        <w:t>.</w:t>
      </w:r>
      <w:r w:rsidR="00023ED8">
        <w:rPr>
          <w:szCs w:val="28"/>
          <w:lang w:val="en-US"/>
        </w:rPr>
        <w:t>05</w:t>
      </w:r>
      <w:bookmarkStart w:id="0" w:name="_GoBack"/>
      <w:bookmarkEnd w:id="0"/>
      <w:r w:rsidR="007933D3" w:rsidRPr="00C227E8">
        <w:rPr>
          <w:szCs w:val="28"/>
        </w:rPr>
        <w:t>.2023</w:t>
      </w:r>
      <w:r w:rsidR="002A0418" w:rsidRPr="00C227E8">
        <w:rPr>
          <w:szCs w:val="28"/>
        </w:rPr>
        <w:t xml:space="preserve"> г.).</w:t>
      </w:r>
    </w:p>
    <w:p w:rsidR="00DF7CB7" w:rsidRPr="00C80198" w:rsidRDefault="00DF7CB7">
      <w:pPr>
        <w:spacing w:after="200" w:line="276" w:lineRule="auto"/>
        <w:rPr>
          <w:szCs w:val="28"/>
        </w:rPr>
      </w:pPr>
      <w:r w:rsidRPr="00C80198">
        <w:rPr>
          <w:szCs w:val="28"/>
        </w:rPr>
        <w:br w:type="page"/>
      </w:r>
    </w:p>
    <w:p w:rsidR="00DF7CB7" w:rsidRPr="00C80198" w:rsidRDefault="00DF7CB7" w:rsidP="00DF7CB7">
      <w:pPr>
        <w:jc w:val="center"/>
        <w:rPr>
          <w:b/>
        </w:rPr>
      </w:pPr>
      <w:r w:rsidRPr="00C80198">
        <w:rPr>
          <w:b/>
        </w:rPr>
        <w:lastRenderedPageBreak/>
        <w:t>ПОЯСНИТЕЛЬНАЯ ЗАПИСКА</w:t>
      </w:r>
    </w:p>
    <w:p w:rsidR="00B7519F" w:rsidRPr="00C80198" w:rsidRDefault="00B7519F" w:rsidP="00DF7CB7">
      <w:pPr>
        <w:jc w:val="center"/>
        <w:rPr>
          <w:b/>
        </w:rPr>
      </w:pPr>
    </w:p>
    <w:p w:rsidR="003C74DF" w:rsidRPr="008B007D" w:rsidRDefault="003C74DF" w:rsidP="00DF7CB7">
      <w:pPr>
        <w:ind w:firstLine="709"/>
        <w:jc w:val="both"/>
      </w:pPr>
      <w:r>
        <w:t xml:space="preserve">Программа производственной редакционно-издательской практики </w:t>
      </w:r>
      <w:r w:rsidR="00F82E4C">
        <w:t xml:space="preserve">студентов очного и заочного факультетов </w:t>
      </w:r>
      <w:r>
        <w:t>составлена на основ</w:t>
      </w:r>
      <w:r w:rsidR="0027686E">
        <w:t>е</w:t>
      </w:r>
      <w:r>
        <w:t xml:space="preserve"> образовательного стандарта </w:t>
      </w:r>
      <w:r w:rsidR="0027686E">
        <w:t>ОСВО</w:t>
      </w:r>
      <w:r>
        <w:t xml:space="preserve"> 1</w:t>
      </w:r>
      <w:r>
        <w:noBreakHyphen/>
        <w:t>47 01 01</w:t>
      </w:r>
      <w:r w:rsidR="0027686E">
        <w:t>-2021</w:t>
      </w:r>
      <w:r>
        <w:t>, утвержденного и введенного в действие Министерством обр</w:t>
      </w:r>
      <w:r w:rsidR="0027686E">
        <w:t>азования Республики Беларусь от 25.04.2022 г. № 91, учебных планов</w:t>
      </w:r>
      <w:r>
        <w:t xml:space="preserve"> </w:t>
      </w:r>
      <w:r w:rsidR="0027686E">
        <w:t xml:space="preserve">по </w:t>
      </w:r>
      <w:r>
        <w:t xml:space="preserve">специальности </w:t>
      </w:r>
      <w:r w:rsidR="0027686E">
        <w:t xml:space="preserve">высшего образования первой ступени </w:t>
      </w:r>
      <w:r>
        <w:t>1-47 01 01 «Издательское дело»</w:t>
      </w:r>
      <w:r w:rsidR="0027686E">
        <w:t>, утвержденных ректором БГТУ рег. № 47-1-003/пр.-уч. (очная форма получения образования), утв. 13.04.2021</w:t>
      </w:r>
      <w:r>
        <w:t xml:space="preserve"> г. </w:t>
      </w:r>
      <w:r w:rsidR="0027686E">
        <w:t xml:space="preserve">и </w:t>
      </w:r>
      <w:r w:rsidR="0027686E" w:rsidRPr="007A1014">
        <w:t xml:space="preserve">рег. № 47-1-005-ЗФ/пр.-уч. (заочная форма получения образования), утв. 25.04.2022 г., </w:t>
      </w:r>
      <w:r w:rsidR="009D2620" w:rsidRPr="007A1014">
        <w:t>учебного плана по специальности высшего образования первой ступени 6-05-0211-06 «Издательское дело», утвержденных ректором</w:t>
      </w:r>
      <w:r w:rsidR="00037517" w:rsidRPr="007A1014">
        <w:t xml:space="preserve"> БГТУ рег. № 05-021-001/уч.</w:t>
      </w:r>
      <w:r w:rsidR="007A1014">
        <w:t xml:space="preserve"> (очная форма получения образования)</w:t>
      </w:r>
      <w:r w:rsidR="00037517" w:rsidRPr="007A1014">
        <w:t>, утв. 28</w:t>
      </w:r>
      <w:r w:rsidR="009D2620" w:rsidRPr="007A1014">
        <w:t xml:space="preserve">.04.2023 г., </w:t>
      </w:r>
      <w:r w:rsidR="0027686E" w:rsidRPr="007A1014">
        <w:t xml:space="preserve">а также </w:t>
      </w:r>
      <w:r w:rsidR="00D51BBF" w:rsidRPr="007A1014">
        <w:t>«П</w:t>
      </w:r>
      <w:r w:rsidRPr="007A1014">
        <w:t>орядком ра</w:t>
      </w:r>
      <w:r w:rsidR="003C3776" w:rsidRPr="007A1014">
        <w:t>зработки и </w:t>
      </w:r>
      <w:r w:rsidRPr="007A1014">
        <w:t>утверждения учебных программ и программ практики для реализации содержания образовательных программ высшего образования</w:t>
      </w:r>
      <w:r w:rsidR="00D51BBF" w:rsidRPr="007A1014">
        <w:t>»</w:t>
      </w:r>
      <w:r w:rsidRPr="007A1014">
        <w:t xml:space="preserve"> (утверждено</w:t>
      </w:r>
      <w:r w:rsidRPr="0027686E">
        <w:t xml:space="preserve"> приказом Министра образования Республики Беларусь</w:t>
      </w:r>
      <w:r w:rsidR="00F82E4C">
        <w:t xml:space="preserve"> от 28</w:t>
      </w:r>
      <w:r w:rsidRPr="0027686E">
        <w:t>.0</w:t>
      </w:r>
      <w:r w:rsidR="00F82E4C">
        <w:t>8</w:t>
      </w:r>
      <w:r w:rsidRPr="0027686E">
        <w:t>.2019 г.).</w:t>
      </w:r>
    </w:p>
    <w:p w:rsidR="00DF7CB7" w:rsidRPr="00C80198" w:rsidRDefault="0027686E" w:rsidP="00DF7CB7">
      <w:pPr>
        <w:ind w:firstLine="709"/>
        <w:jc w:val="both"/>
      </w:pPr>
      <w:r>
        <w:t xml:space="preserve">Производственная </w:t>
      </w:r>
      <w:r w:rsidR="00F82E4C">
        <w:t xml:space="preserve">практика является важной частью учебного процесса по образовательной программе подготовки компетентного </w:t>
      </w:r>
      <w:r w:rsidR="00A27044">
        <w:t xml:space="preserve">дипломированного </w:t>
      </w:r>
      <w:r w:rsidR="00F82E4C">
        <w:t>специалиста</w:t>
      </w:r>
      <w:r w:rsidR="00A27044">
        <w:t xml:space="preserve"> по специальности 1-47 01 01</w:t>
      </w:r>
      <w:r w:rsidR="009D2620">
        <w:t xml:space="preserve"> и 6-05-0211-06</w:t>
      </w:r>
      <w:r w:rsidR="00A27044">
        <w:t xml:space="preserve"> «Издательское дело». Редакционно-издатель</w:t>
      </w:r>
      <w:r w:rsidR="00FB5ACF">
        <w:softHyphen/>
      </w:r>
      <w:r w:rsidR="00A27044">
        <w:t xml:space="preserve">ская практика </w:t>
      </w:r>
      <w:r w:rsidR="00DF7CB7" w:rsidRPr="00C80198">
        <w:t xml:space="preserve">направлена на закрепление </w:t>
      </w:r>
      <w:r w:rsidR="003F50C5">
        <w:t xml:space="preserve">практических и профессиональных </w:t>
      </w:r>
      <w:r w:rsidR="00DF7CB7" w:rsidRPr="00C80198">
        <w:t>знаний,</w:t>
      </w:r>
      <w:r w:rsidR="005574BA">
        <w:t xml:space="preserve"> умений и навыков, полученных в </w:t>
      </w:r>
      <w:r w:rsidR="00DF7CB7" w:rsidRPr="00C80198">
        <w:t>процессе обучен</w:t>
      </w:r>
      <w:r w:rsidR="004B6A1C">
        <w:t xml:space="preserve">ия </w:t>
      </w:r>
      <w:r w:rsidR="00A27044">
        <w:t>по специальности</w:t>
      </w:r>
      <w:r w:rsidR="00DF7CB7" w:rsidRPr="00C80198">
        <w:t>.</w:t>
      </w:r>
    </w:p>
    <w:p w:rsidR="00DF7CB7" w:rsidRPr="00C80198" w:rsidRDefault="00DF7CB7" w:rsidP="00DF7CB7">
      <w:pPr>
        <w:ind w:firstLine="709"/>
        <w:jc w:val="both"/>
      </w:pPr>
      <w:r w:rsidRPr="00C80198">
        <w:t>Цель редакционно-издательской практики — способствовать более углубленной профессиональной подготовке студентов.</w:t>
      </w:r>
    </w:p>
    <w:p w:rsidR="00DF7CB7" w:rsidRPr="00C80198" w:rsidRDefault="00DF7CB7" w:rsidP="00DF7CB7">
      <w:pPr>
        <w:ind w:firstLine="709"/>
        <w:jc w:val="both"/>
      </w:pPr>
      <w:r w:rsidRPr="00C80198">
        <w:t>Задачи:</w:t>
      </w:r>
    </w:p>
    <w:p w:rsidR="00580FDF" w:rsidRDefault="00580FDF" w:rsidP="00FF446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Приобретение студентами профессиональных навыков по специальности.</w:t>
      </w:r>
    </w:p>
    <w:p w:rsidR="003C74DF" w:rsidRDefault="003C74DF" w:rsidP="00FF446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Закрепление, расширение и систематизация знаний, полученных при изучении специальных учебных дисциплин по специальности.</w:t>
      </w:r>
    </w:p>
    <w:p w:rsidR="00580FDF" w:rsidRPr="00C80198" w:rsidRDefault="00580FDF" w:rsidP="00580FD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Знакомство студентов с редакционно-издательскими процессами в издательской организации.</w:t>
      </w:r>
    </w:p>
    <w:p w:rsidR="0023318B" w:rsidRPr="00666F1C" w:rsidRDefault="0023318B" w:rsidP="00666F1C">
      <w:pPr>
        <w:ind w:firstLine="709"/>
        <w:jc w:val="both"/>
        <w:rPr>
          <w:spacing w:val="-6"/>
        </w:rPr>
      </w:pPr>
      <w:r>
        <w:t xml:space="preserve">С </w:t>
      </w:r>
      <w:r w:rsidR="00D51BBF">
        <w:t>организациями</w:t>
      </w:r>
      <w:r>
        <w:t xml:space="preserve">, входящими в базы практик, заключаются договоры о проведении практик. </w:t>
      </w:r>
    </w:p>
    <w:p w:rsidR="0023318B" w:rsidRDefault="0023318B" w:rsidP="0023318B">
      <w:pPr>
        <w:ind w:firstLine="709"/>
        <w:jc w:val="both"/>
      </w:pPr>
      <w:r>
        <w:t>Основанием для прохождения практики является приказ ректора БГТУ. Проект приказа готовится деканом</w:t>
      </w:r>
      <w:r w:rsidR="00451454">
        <w:t xml:space="preserve"> </w:t>
      </w:r>
      <w:r>
        <w:t xml:space="preserve">факультета </w:t>
      </w:r>
      <w:r w:rsidR="004B6A1C">
        <w:t xml:space="preserve">принттехнологий и медиакоммуникаций </w:t>
      </w:r>
      <w:r>
        <w:t>на основании предложений кафедр.</w:t>
      </w:r>
    </w:p>
    <w:p w:rsidR="0023318B" w:rsidRDefault="00451454" w:rsidP="0023318B">
      <w:pPr>
        <w:ind w:firstLine="709"/>
        <w:jc w:val="both"/>
        <w:rPr>
          <w:spacing w:val="-6"/>
        </w:rPr>
      </w:pPr>
      <w:r>
        <w:t>Р</w:t>
      </w:r>
      <w:r w:rsidR="0023318B">
        <w:t>уководство практикой осуществляет руководитель практики от кафедры в</w:t>
      </w:r>
      <w:r w:rsidR="004B6A1C">
        <w:t> </w:t>
      </w:r>
      <w:r w:rsidR="0023318B">
        <w:t xml:space="preserve">соответствии с </w:t>
      </w:r>
      <w:r>
        <w:t>приказом по университету</w:t>
      </w:r>
      <w:r w:rsidR="0023318B">
        <w:t>.</w:t>
      </w:r>
      <w:r w:rsidR="0023318B" w:rsidRPr="0023318B">
        <w:rPr>
          <w:spacing w:val="-6"/>
        </w:rPr>
        <w:t xml:space="preserve"> </w:t>
      </w:r>
    </w:p>
    <w:p w:rsidR="00A27044" w:rsidRPr="00FB1FDB" w:rsidRDefault="00B7519F" w:rsidP="0023318B">
      <w:pPr>
        <w:ind w:firstLine="709"/>
        <w:jc w:val="both"/>
      </w:pPr>
      <w:r w:rsidRPr="00FB1FDB">
        <w:t>Редакционно-издательская практик</w:t>
      </w:r>
      <w:r w:rsidR="004B6A1C" w:rsidRPr="00FB1FDB">
        <w:t>а</w:t>
      </w:r>
      <w:r w:rsidRPr="00FB1FDB">
        <w:t xml:space="preserve"> проводится</w:t>
      </w:r>
      <w:r w:rsidR="00A27044" w:rsidRPr="00FB1FDB">
        <w:t>:</w:t>
      </w:r>
    </w:p>
    <w:p w:rsidR="00B7519F" w:rsidRDefault="00A27044" w:rsidP="0023318B">
      <w:pPr>
        <w:ind w:firstLine="709"/>
        <w:jc w:val="both"/>
      </w:pPr>
      <w:r w:rsidRPr="00FB1FDB">
        <w:t xml:space="preserve">– для студентов факультета </w:t>
      </w:r>
      <w:proofErr w:type="spellStart"/>
      <w:r w:rsidRPr="00FB1FDB">
        <w:t>принттехнологий</w:t>
      </w:r>
      <w:proofErr w:type="spellEnd"/>
      <w:r w:rsidRPr="00FB1FDB">
        <w:t xml:space="preserve"> и </w:t>
      </w:r>
      <w:proofErr w:type="spellStart"/>
      <w:r w:rsidRPr="00FB1FDB">
        <w:t>медиакоммуникаций</w:t>
      </w:r>
      <w:proofErr w:type="spellEnd"/>
      <w:r w:rsidRPr="00FB1FDB">
        <w:t xml:space="preserve"> —</w:t>
      </w:r>
      <w:r w:rsidR="00B7519F" w:rsidRPr="00FB1FDB">
        <w:t xml:space="preserve"> </w:t>
      </w:r>
      <w:r w:rsidRPr="00FB1FDB">
        <w:t>на 2 </w:t>
      </w:r>
      <w:r w:rsidR="003C74DF" w:rsidRPr="00FB1FDB">
        <w:t xml:space="preserve">курсе в </w:t>
      </w:r>
      <w:r w:rsidR="004B6A1C" w:rsidRPr="00FB1FDB">
        <w:t>4</w:t>
      </w:r>
      <w:r w:rsidR="00451454" w:rsidRPr="00FB1FDB">
        <w:t xml:space="preserve"> семестре</w:t>
      </w:r>
      <w:r w:rsidRPr="00FB1FDB">
        <w:t xml:space="preserve">, </w:t>
      </w:r>
      <w:r w:rsidR="003C74DF" w:rsidRPr="00FB1FDB">
        <w:t>продолжительностью 24 дня</w:t>
      </w:r>
      <w:r w:rsidRPr="00FB1FDB">
        <w:t>;</w:t>
      </w:r>
    </w:p>
    <w:p w:rsidR="00A27044" w:rsidRPr="005D2E78" w:rsidRDefault="00A27044" w:rsidP="0023318B">
      <w:pPr>
        <w:ind w:firstLine="709"/>
        <w:jc w:val="both"/>
      </w:pPr>
      <w:r>
        <w:t xml:space="preserve">– для студентов факультета заочного образования — на </w:t>
      </w:r>
      <w:r w:rsidR="00FB1FDB" w:rsidRPr="00FB1FDB">
        <w:t>5</w:t>
      </w:r>
      <w:r w:rsidR="00833223">
        <w:t xml:space="preserve"> курсе в 9</w:t>
      </w:r>
      <w:r>
        <w:t xml:space="preserve"> семестре, продолжительностью </w:t>
      </w:r>
      <w:r w:rsidR="00FB1FDB" w:rsidRPr="001F21FB">
        <w:t>12</w:t>
      </w:r>
      <w:r w:rsidR="00FB1FDB">
        <w:t xml:space="preserve"> дней</w:t>
      </w:r>
      <w:r>
        <w:t>.</w:t>
      </w:r>
    </w:p>
    <w:p w:rsidR="00DF7CB7" w:rsidRPr="00C80198" w:rsidRDefault="00DF7CB7" w:rsidP="00392112">
      <w:pPr>
        <w:ind w:firstLine="709"/>
        <w:jc w:val="both"/>
      </w:pPr>
    </w:p>
    <w:p w:rsidR="00B7519F" w:rsidRPr="00C80198" w:rsidRDefault="00B7519F" w:rsidP="003F50C5">
      <w:pPr>
        <w:keepNext/>
        <w:ind w:firstLine="709"/>
        <w:jc w:val="center"/>
        <w:rPr>
          <w:b/>
        </w:rPr>
      </w:pPr>
      <w:r w:rsidRPr="00C80198">
        <w:rPr>
          <w:b/>
        </w:rPr>
        <w:lastRenderedPageBreak/>
        <w:t>СОДЕРЖАНИЕ ПРАКТИКИ</w:t>
      </w:r>
    </w:p>
    <w:p w:rsidR="00B7519F" w:rsidRPr="00C80198" w:rsidRDefault="00B7519F" w:rsidP="003F50C5">
      <w:pPr>
        <w:keepNext/>
        <w:ind w:firstLine="709"/>
        <w:jc w:val="center"/>
        <w:rPr>
          <w:b/>
        </w:rPr>
      </w:pPr>
    </w:p>
    <w:p w:rsidR="00B7519F" w:rsidRPr="00C80198" w:rsidRDefault="00B7519F" w:rsidP="00B7519F">
      <w:pPr>
        <w:ind w:firstLine="709"/>
        <w:jc w:val="both"/>
      </w:pPr>
      <w:r w:rsidRPr="00C80198">
        <w:t>В период прохождения практики в издательской организации студент должен собрать информацию по следующим направлениям: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История издательства.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Отделы редакции (структура) и их основные функции.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Порядок прохождения рукописи.</w:t>
      </w:r>
    </w:p>
    <w:p w:rsidR="00B7519F" w:rsidRPr="00C80198" w:rsidRDefault="00B7519F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Связи и сотрудничество издательства: книготорговые организации, другие издательства, семинары, конференции, выставки, участие в международных и</w:t>
      </w:r>
      <w:r w:rsidR="00AA145C">
        <w:t xml:space="preserve"> </w:t>
      </w:r>
      <w:proofErr w:type="spellStart"/>
      <w:r w:rsidR="00FB1FDB">
        <w:t>меж</w:t>
      </w:r>
      <w:r w:rsidR="00AA145C">
        <w:softHyphen/>
      </w:r>
      <w:r w:rsidRPr="00C80198">
        <w:t>издательских</w:t>
      </w:r>
      <w:proofErr w:type="spellEnd"/>
      <w:r w:rsidRPr="00C80198">
        <w:t xml:space="preserve"> программах, награды.</w:t>
      </w:r>
    </w:p>
    <w:p w:rsidR="00B7519F" w:rsidRPr="00C80198" w:rsidRDefault="00C80198" w:rsidP="00C801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80198">
        <w:t>Полиграфическая</w:t>
      </w:r>
      <w:r w:rsidR="00B7519F" w:rsidRPr="00C80198">
        <w:t xml:space="preserve"> база издательства.</w:t>
      </w:r>
    </w:p>
    <w:p w:rsidR="00B7519F" w:rsidRPr="00C80198" w:rsidRDefault="00B7519F" w:rsidP="00B7519F">
      <w:pPr>
        <w:ind w:firstLine="709"/>
        <w:jc w:val="both"/>
      </w:pPr>
      <w:r w:rsidRPr="00C80198">
        <w:t>В период практики студенты знакомятся с:</w:t>
      </w:r>
    </w:p>
    <w:p w:rsidR="00B7519F" w:rsidRPr="00C80198" w:rsidRDefault="005D2E78" w:rsidP="00B7519F">
      <w:pPr>
        <w:ind w:firstLine="709"/>
        <w:jc w:val="both"/>
      </w:pPr>
      <w:r>
        <w:t>–</w:t>
      </w:r>
      <w:r w:rsidR="00C80198">
        <w:t> </w:t>
      </w:r>
      <w:r w:rsidR="00B7519F" w:rsidRPr="00C80198">
        <w:t>историей, задачами и содержанием работы всех отделов издательства;</w:t>
      </w:r>
    </w:p>
    <w:p w:rsidR="00B7519F" w:rsidRPr="00C80198" w:rsidRDefault="005D2E78" w:rsidP="00B7519F">
      <w:pPr>
        <w:ind w:firstLine="709"/>
        <w:jc w:val="both"/>
      </w:pPr>
      <w:r>
        <w:t>–</w:t>
      </w:r>
      <w:r w:rsidR="00C80198">
        <w:t> </w:t>
      </w:r>
      <w:r w:rsidR="003E63FD" w:rsidRPr="00C80198">
        <w:t>регламентирующей документацией, квалификационными характеристиками должностей;</w:t>
      </w:r>
    </w:p>
    <w:p w:rsidR="003E63FD" w:rsidRPr="00C80198" w:rsidRDefault="005D2E78" w:rsidP="00B7519F">
      <w:pPr>
        <w:ind w:firstLine="709"/>
        <w:jc w:val="both"/>
      </w:pPr>
      <w:r>
        <w:t>–</w:t>
      </w:r>
      <w:r w:rsidR="00C80198">
        <w:t> </w:t>
      </w:r>
      <w:r w:rsidR="003E63FD" w:rsidRPr="00C80198">
        <w:t>планированием и прогнозированием книгоиздания, видами планов, методикой их составления;</w:t>
      </w:r>
    </w:p>
    <w:p w:rsidR="003E63FD" w:rsidRPr="00C80198" w:rsidRDefault="005D2E78" w:rsidP="00B7519F">
      <w:pPr>
        <w:ind w:firstLine="709"/>
        <w:jc w:val="both"/>
      </w:pPr>
      <w:r>
        <w:t>–</w:t>
      </w:r>
      <w:r w:rsidR="00C80198">
        <w:t> </w:t>
      </w:r>
      <w:r w:rsidR="003E63FD" w:rsidRPr="00C80198">
        <w:t>работой над рукописью в издательстве.</w:t>
      </w:r>
    </w:p>
    <w:p w:rsidR="003E63FD" w:rsidRPr="00C80198" w:rsidRDefault="003E63FD" w:rsidP="00B7519F">
      <w:pPr>
        <w:ind w:firstLine="709"/>
        <w:jc w:val="both"/>
      </w:pPr>
      <w:r w:rsidRPr="00C80198">
        <w:t>Практиканты принимают участие в: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регистрации и утверждении издательского оригинала, соблюдении технологий всех процессов, связанных с изданием рукописи;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корректуре рукописи и ее литературной обработке;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разметке текста на полосе набора, определении шрифта и кегля, расположении таблиц и иллюстраций.</w:t>
      </w:r>
    </w:p>
    <w:p w:rsidR="003E63FD" w:rsidRPr="00C80198" w:rsidRDefault="003E63FD" w:rsidP="003E63FD">
      <w:pPr>
        <w:ind w:firstLine="709"/>
        <w:jc w:val="both"/>
      </w:pPr>
      <w:r w:rsidRPr="00C80198">
        <w:t>Общее знакомство с издательством включает следующие аспекты:</w:t>
      </w:r>
    </w:p>
    <w:p w:rsidR="003E63FD" w:rsidRPr="004B6A1C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4B6A1C">
        <w:rPr>
          <w:spacing w:val="-6"/>
        </w:rPr>
        <w:t>историю, задачи, структуру, штат и основные показатели работы издательства;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функции различных отделов издательства;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основные направления деятельности (издательская, полиграфическая, книготорговля, реклама), работа в области маркетинга и менеджмента;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 xml:space="preserve">участие в </w:t>
      </w:r>
      <w:proofErr w:type="spellStart"/>
      <w:r w:rsidRPr="00C80198">
        <w:t>межиздательских</w:t>
      </w:r>
      <w:proofErr w:type="spellEnd"/>
      <w:r w:rsidRPr="00C80198">
        <w:t xml:space="preserve"> и международных программах;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сотрудничество с ведущими организациями и учебными заведениями республики;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 xml:space="preserve">участие в различных семинарах, научно-практических конференциях, школах, курсах по вопросам издания различных видов литературы и применения новых </w:t>
      </w:r>
      <w:r w:rsidR="00C80198" w:rsidRPr="00C80198">
        <w:t>технологий</w:t>
      </w:r>
      <w:r w:rsidRPr="00C80198">
        <w:t xml:space="preserve"> в </w:t>
      </w:r>
      <w:r w:rsidR="00C80198" w:rsidRPr="00C80198">
        <w:t>издательской</w:t>
      </w:r>
      <w:r w:rsidRPr="00C80198">
        <w:t xml:space="preserve"> деятельности;</w:t>
      </w:r>
    </w:p>
    <w:p w:rsidR="003E63FD" w:rsidRPr="00C80198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C80198">
        <w:t>организацию и участие в различных выставках;</w:t>
      </w:r>
    </w:p>
    <w:p w:rsidR="003E63FD" w:rsidRPr="004B6A1C" w:rsidRDefault="003E63FD" w:rsidP="00B556C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-6"/>
        </w:rPr>
      </w:pPr>
      <w:r w:rsidRPr="004B6A1C">
        <w:rPr>
          <w:spacing w:val="-6"/>
        </w:rPr>
        <w:t>изучение наград, дипломов, премий, полученных издательской организацией.</w:t>
      </w:r>
    </w:p>
    <w:p w:rsidR="003E63FD" w:rsidRPr="00C80198" w:rsidRDefault="003E63FD" w:rsidP="003E63FD">
      <w:pPr>
        <w:ind w:firstLine="709"/>
        <w:jc w:val="both"/>
      </w:pPr>
      <w:r w:rsidRPr="00C80198">
        <w:t xml:space="preserve">В период практики студенты знакомятся с тематической направленностью издаваемой литературы; типами и видами изданий; основными сериями, выпускаемыми </w:t>
      </w:r>
      <w:r w:rsidR="00C80198" w:rsidRPr="00C80198">
        <w:t>издательством</w:t>
      </w:r>
      <w:r w:rsidRPr="00C80198">
        <w:t>, их характеристиками; выясняют, есть ли у издательства книги-лауреаты; знакомятся с работой художников и дизайнеров издательства.</w:t>
      </w:r>
    </w:p>
    <w:p w:rsidR="003E63FD" w:rsidRPr="00C80198" w:rsidRDefault="003E63FD" w:rsidP="00C80198">
      <w:pPr>
        <w:tabs>
          <w:tab w:val="left" w:pos="993"/>
        </w:tabs>
        <w:ind w:firstLine="709"/>
        <w:jc w:val="both"/>
      </w:pPr>
    </w:p>
    <w:p w:rsidR="003E63FD" w:rsidRPr="00C80198" w:rsidRDefault="003E63FD" w:rsidP="00562D2E">
      <w:pPr>
        <w:keepNext/>
        <w:spacing w:line="242" w:lineRule="auto"/>
        <w:jc w:val="center"/>
        <w:rPr>
          <w:b/>
        </w:rPr>
      </w:pPr>
      <w:r w:rsidRPr="00C80198">
        <w:rPr>
          <w:b/>
        </w:rPr>
        <w:lastRenderedPageBreak/>
        <w:t>ИНФОРМАЦИОННО-МЕТОДИЧЕСКАЯ ЧАСТЬ</w:t>
      </w:r>
    </w:p>
    <w:p w:rsidR="003E63FD" w:rsidRPr="00C80198" w:rsidRDefault="003E63FD" w:rsidP="00CF656B">
      <w:pPr>
        <w:keepNext/>
        <w:spacing w:line="242" w:lineRule="auto"/>
        <w:ind w:left="709"/>
        <w:jc w:val="center"/>
        <w:rPr>
          <w:b/>
        </w:rPr>
      </w:pPr>
    </w:p>
    <w:p w:rsidR="00580FDF" w:rsidRPr="00C80198" w:rsidRDefault="00580FDF" w:rsidP="00CF656B">
      <w:pPr>
        <w:spacing w:line="242" w:lineRule="auto"/>
        <w:ind w:firstLine="709"/>
        <w:jc w:val="both"/>
      </w:pPr>
      <w:r w:rsidRPr="00C80198">
        <w:t>Практику студенты пр</w:t>
      </w:r>
      <w:r>
        <w:t>оходят небольшими группами по 2</w:t>
      </w:r>
      <w:r w:rsidRPr="004D2D17">
        <w:t>–</w:t>
      </w:r>
      <w:r w:rsidRPr="00C80198">
        <w:t>4 человека или индивидуально в соответствии с договорами, заключенными между университетом</w:t>
      </w:r>
      <w:r>
        <w:t xml:space="preserve"> и </w:t>
      </w:r>
      <w:r w:rsidRPr="00C80198">
        <w:t>издательствами (базами практики).</w:t>
      </w:r>
    </w:p>
    <w:p w:rsidR="00580FDF" w:rsidRPr="00C80198" w:rsidRDefault="00580FDF" w:rsidP="00CF656B">
      <w:pPr>
        <w:spacing w:line="242" w:lineRule="auto"/>
        <w:ind w:firstLine="709"/>
        <w:jc w:val="both"/>
      </w:pPr>
      <w:r w:rsidRPr="00C80198">
        <w:t>Перед прохождением практики проводится собрание курса, на котором студенты знакомятся с задачами, организацией и содержанием практики.</w:t>
      </w:r>
    </w:p>
    <w:p w:rsidR="00580FDF" w:rsidRPr="00C80198" w:rsidRDefault="00580FDF" w:rsidP="00CF656B">
      <w:pPr>
        <w:spacing w:line="242" w:lineRule="auto"/>
        <w:ind w:firstLine="709"/>
        <w:jc w:val="both"/>
      </w:pPr>
      <w:r w:rsidRPr="00C80198">
        <w:t>Продолжительность и график рабочего дня практиканта определяется режимом работы подразделения издательской организации.</w:t>
      </w:r>
    </w:p>
    <w:p w:rsidR="00580FDF" w:rsidRPr="004D2D17" w:rsidRDefault="00580FDF" w:rsidP="00CF656B">
      <w:pPr>
        <w:spacing w:line="242" w:lineRule="auto"/>
        <w:ind w:firstLine="709"/>
        <w:jc w:val="both"/>
        <w:rPr>
          <w:spacing w:val="-6"/>
        </w:rPr>
      </w:pPr>
      <w:r w:rsidRPr="004D2D17">
        <w:rPr>
          <w:spacing w:val="-6"/>
        </w:rPr>
        <w:t>Базами для проведения практик являются организации, имеющие статус базовой организации БГТУ (заключены договоры о взаимодействии). В случае отсутствия такого статуса критериями включения организаций в базы практик являются следующие:</w:t>
      </w:r>
    </w:p>
    <w:p w:rsidR="00580FDF" w:rsidRDefault="00580FDF" w:rsidP="00CF656B">
      <w:pPr>
        <w:spacing w:line="242" w:lineRule="auto"/>
        <w:ind w:firstLine="709"/>
        <w:jc w:val="both"/>
      </w:pPr>
      <w:r>
        <w:t>– соответствие направлений деятельности организации профилю подготовки специалистов на первой ступени по данной специальности и специализации;</w:t>
      </w:r>
    </w:p>
    <w:p w:rsidR="00580FDF" w:rsidRDefault="00580FDF" w:rsidP="00CF656B">
      <w:pPr>
        <w:spacing w:line="242" w:lineRule="auto"/>
        <w:ind w:firstLine="709"/>
        <w:jc w:val="both"/>
      </w:pPr>
      <w:r>
        <w:t>– оснащенность организации современным оборудованием и применение на нем прогрессивных инновационных технологических процессов;</w:t>
      </w:r>
    </w:p>
    <w:p w:rsidR="00580FDF" w:rsidRPr="004D2D17" w:rsidRDefault="00580FDF" w:rsidP="00CF656B">
      <w:pPr>
        <w:spacing w:line="242" w:lineRule="auto"/>
        <w:ind w:firstLine="709"/>
        <w:jc w:val="both"/>
        <w:rPr>
          <w:spacing w:val="-6"/>
        </w:rPr>
      </w:pPr>
      <w:r>
        <w:rPr>
          <w:spacing w:val="-6"/>
        </w:rPr>
        <w:t>–</w:t>
      </w:r>
      <w:r w:rsidRPr="004D2D17">
        <w:rPr>
          <w:spacing w:val="-6"/>
        </w:rPr>
        <w:t> наличие высококвалифицированного персонала с высшим образованием и</w:t>
      </w:r>
      <w:r w:rsidRPr="004D2D17">
        <w:rPr>
          <w:spacing w:val="-6"/>
          <w:lang w:val="en-US"/>
        </w:rPr>
        <w:t> </w:t>
      </w:r>
      <w:r w:rsidRPr="004D2D17">
        <w:rPr>
          <w:spacing w:val="-6"/>
        </w:rPr>
        <w:t>значительным опытом работы для руководства практикой со стороны организации;</w:t>
      </w:r>
    </w:p>
    <w:p w:rsidR="00580FDF" w:rsidRDefault="00580FDF" w:rsidP="00CF656B">
      <w:pPr>
        <w:spacing w:line="242" w:lineRule="auto"/>
        <w:ind w:firstLine="709"/>
        <w:jc w:val="both"/>
      </w:pPr>
      <w:r>
        <w:t>– наличие условий для приобретения практических навыков работы по профилю подготовки специалистов на первой ступени по данной специальности и</w:t>
      </w:r>
      <w:r>
        <w:rPr>
          <w:lang w:val="en-US"/>
        </w:rPr>
        <w:t> </w:t>
      </w:r>
      <w:r>
        <w:t>специализации;</w:t>
      </w:r>
    </w:p>
    <w:p w:rsidR="00580FDF" w:rsidRDefault="00580FDF" w:rsidP="00CF656B">
      <w:pPr>
        <w:spacing w:line="242" w:lineRule="auto"/>
        <w:ind w:firstLine="709"/>
        <w:jc w:val="both"/>
        <w:rPr>
          <w:spacing w:val="-6"/>
        </w:rPr>
      </w:pPr>
      <w:r>
        <w:rPr>
          <w:spacing w:val="-6"/>
        </w:rPr>
        <w:t>–</w:t>
      </w:r>
      <w:r w:rsidRPr="004B6A1C">
        <w:rPr>
          <w:spacing w:val="-6"/>
        </w:rPr>
        <w:t> наличие в организации возможности сбора необходимых материалов для составления отчета по практике в соответствии с у</w:t>
      </w:r>
      <w:r>
        <w:rPr>
          <w:spacing w:val="-6"/>
        </w:rPr>
        <w:t>твержденной программой практики.</w:t>
      </w:r>
    </w:p>
    <w:p w:rsidR="00580FDF" w:rsidRDefault="00580FDF" w:rsidP="00CF656B">
      <w:pPr>
        <w:spacing w:line="242" w:lineRule="auto"/>
        <w:ind w:left="709"/>
        <w:jc w:val="center"/>
        <w:rPr>
          <w:b/>
        </w:rPr>
      </w:pPr>
    </w:p>
    <w:p w:rsidR="00B70351" w:rsidRPr="00C80198" w:rsidRDefault="00B70351" w:rsidP="00CF656B">
      <w:pPr>
        <w:spacing w:line="242" w:lineRule="auto"/>
        <w:ind w:left="709"/>
        <w:jc w:val="center"/>
        <w:rPr>
          <w:b/>
        </w:rPr>
      </w:pPr>
      <w:r w:rsidRPr="00C80198">
        <w:rPr>
          <w:b/>
        </w:rPr>
        <w:t>Оформление отчета</w:t>
      </w:r>
    </w:p>
    <w:p w:rsidR="00B70351" w:rsidRPr="00C80198" w:rsidRDefault="00B70351" w:rsidP="00CF656B">
      <w:pPr>
        <w:spacing w:line="242" w:lineRule="auto"/>
        <w:ind w:left="709"/>
        <w:jc w:val="center"/>
        <w:rPr>
          <w:b/>
        </w:rPr>
      </w:pPr>
    </w:p>
    <w:p w:rsidR="003E63FD" w:rsidRDefault="003E63FD" w:rsidP="00CF656B">
      <w:pPr>
        <w:spacing w:line="242" w:lineRule="auto"/>
        <w:ind w:firstLine="709"/>
        <w:jc w:val="both"/>
      </w:pPr>
      <w:r w:rsidRPr="00C80198">
        <w:t>Отчет по практике содержит фактический материал, собранный студентом, и</w:t>
      </w:r>
      <w:r w:rsidR="004B6A1C">
        <w:t> </w:t>
      </w:r>
      <w:r w:rsidRPr="00C80198">
        <w:t>является основной формой отражения знаний, получаемых им за время прохождения практики.</w:t>
      </w:r>
      <w:r w:rsidR="00540547">
        <w:t xml:space="preserve"> </w:t>
      </w:r>
      <w:r w:rsidRPr="00C80198">
        <w:t xml:space="preserve">Отчет должен содержать решение всех задач, записанных в индивидуальном задании на практику. Решение каждой задачи </w:t>
      </w:r>
      <w:r w:rsidR="00C80198" w:rsidRPr="00C80198">
        <w:t>должно</w:t>
      </w:r>
      <w:r w:rsidRPr="00C80198">
        <w:t xml:space="preserve"> быть </w:t>
      </w:r>
      <w:r w:rsidR="00C80198" w:rsidRPr="00C80198">
        <w:t>представлено</w:t>
      </w:r>
      <w:r w:rsidRPr="00C80198">
        <w:t xml:space="preserve"> в</w:t>
      </w:r>
      <w:r w:rsidR="00540547">
        <w:t> </w:t>
      </w:r>
      <w:r w:rsidRPr="00C80198">
        <w:t xml:space="preserve">виде отдельного раздела основной части документа. </w:t>
      </w:r>
      <w:r w:rsidR="00B70351" w:rsidRPr="00C80198">
        <w:t xml:space="preserve">Отчет должен быть оформлен в виде пояснительной записки и иметь подписи разработчика, руководителей практики от </w:t>
      </w:r>
      <w:r w:rsidR="00D51BBF">
        <w:t>кафедры</w:t>
      </w:r>
      <w:r w:rsidR="00B70351" w:rsidRPr="00C80198">
        <w:t xml:space="preserve"> и от </w:t>
      </w:r>
      <w:r w:rsidR="00D51BBF">
        <w:t>организации</w:t>
      </w:r>
      <w:r w:rsidR="00B70351" w:rsidRPr="00C80198">
        <w:t xml:space="preserve">. Подпись руководителя от </w:t>
      </w:r>
      <w:r w:rsidR="00D51BBF">
        <w:t>организации</w:t>
      </w:r>
      <w:r w:rsidR="00B70351" w:rsidRPr="00C80198">
        <w:t xml:space="preserve"> должна быть заверена печатью </w:t>
      </w:r>
      <w:r w:rsidR="00D51BBF">
        <w:t>организации</w:t>
      </w:r>
      <w:r w:rsidR="00B70351" w:rsidRPr="00C80198">
        <w:t>.</w:t>
      </w:r>
    </w:p>
    <w:p w:rsidR="00B556CE" w:rsidRDefault="00B556CE" w:rsidP="00CF656B">
      <w:pPr>
        <w:spacing w:line="242" w:lineRule="auto"/>
        <w:ind w:firstLine="709"/>
        <w:jc w:val="both"/>
      </w:pPr>
      <w:r>
        <w:t>Отчет по производственной редакционно-издательской практике должен иметь следующую структуру:</w:t>
      </w:r>
    </w:p>
    <w:p w:rsidR="00B556CE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Титульный лист.</w:t>
      </w:r>
    </w:p>
    <w:p w:rsidR="00B556CE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Введение.</w:t>
      </w:r>
    </w:p>
    <w:p w:rsidR="00B556CE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Основная часть (может включать несколько разделов).</w:t>
      </w:r>
    </w:p>
    <w:p w:rsidR="00B556CE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Заключение (выводы по выполненной работе).</w:t>
      </w:r>
    </w:p>
    <w:p w:rsidR="00B556CE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Список использованных источников.</w:t>
      </w:r>
    </w:p>
    <w:p w:rsidR="00B556CE" w:rsidRPr="00C80198" w:rsidRDefault="00B556CE" w:rsidP="00CF656B">
      <w:pPr>
        <w:pStyle w:val="a5"/>
        <w:numPr>
          <w:ilvl w:val="0"/>
          <w:numId w:val="7"/>
        </w:numPr>
        <w:tabs>
          <w:tab w:val="left" w:pos="993"/>
        </w:tabs>
        <w:spacing w:line="242" w:lineRule="auto"/>
        <w:ind w:left="0" w:firstLine="709"/>
        <w:jc w:val="both"/>
      </w:pPr>
      <w:r>
        <w:t>Приложения.</w:t>
      </w:r>
    </w:p>
    <w:p w:rsidR="00B556CE" w:rsidRPr="00C80198" w:rsidRDefault="00B556CE" w:rsidP="00CF656B">
      <w:pPr>
        <w:spacing w:line="242" w:lineRule="auto"/>
        <w:ind w:firstLine="709"/>
        <w:jc w:val="both"/>
      </w:pPr>
      <w:r w:rsidRPr="00C80198">
        <w:t xml:space="preserve">Титульный лист оформляется </w:t>
      </w:r>
      <w:r>
        <w:t>в соответствии с приложением</w:t>
      </w:r>
      <w:r w:rsidRPr="00C80198">
        <w:t>. В работе используется сквозная нумерация страниц. Титульный лист и содержание включают</w:t>
      </w:r>
      <w:r w:rsidRPr="00C80198">
        <w:lastRenderedPageBreak/>
        <w:t>ся в общую нумерацию страниц, но номера страниц на них не проставляются. Страницы нумеруются арабскими цифрами, номер страницы располагается посередине верхнего поля страницы без точки.</w:t>
      </w:r>
    </w:p>
    <w:p w:rsidR="007809A9" w:rsidRPr="00C80198" w:rsidRDefault="007809A9" w:rsidP="00CF656B">
      <w:pPr>
        <w:spacing w:line="242" w:lineRule="auto"/>
        <w:ind w:firstLine="709"/>
        <w:jc w:val="both"/>
      </w:pPr>
      <w:r w:rsidRPr="00C80198">
        <w:t xml:space="preserve">В </w:t>
      </w:r>
      <w:r>
        <w:t>основной части отчета, подготовленного</w:t>
      </w:r>
      <w:r w:rsidRPr="00C80198">
        <w:t xml:space="preserve"> студентов по итог</w:t>
      </w:r>
      <w:r>
        <w:t>а</w:t>
      </w:r>
      <w:r w:rsidRPr="00C80198">
        <w:t xml:space="preserve">м </w:t>
      </w:r>
      <w:r>
        <w:t>редакционно-издательской</w:t>
      </w:r>
      <w:r w:rsidRPr="00C80198">
        <w:t xml:space="preserve"> практики, необходимо отразить следующие аспекты:</w:t>
      </w:r>
    </w:p>
    <w:p w:rsidR="007809A9" w:rsidRPr="00C80198" w:rsidRDefault="007809A9" w:rsidP="00CF656B">
      <w:pPr>
        <w:pStyle w:val="a5"/>
        <w:numPr>
          <w:ilvl w:val="0"/>
          <w:numId w:val="4"/>
        </w:numPr>
        <w:tabs>
          <w:tab w:val="left" w:pos="993"/>
        </w:tabs>
        <w:spacing w:line="242" w:lineRule="auto"/>
        <w:ind w:left="0" w:firstLine="709"/>
        <w:jc w:val="both"/>
      </w:pPr>
      <w:r w:rsidRPr="00C80198">
        <w:t>Анализ редакционной и производственной деятельности издательства за последние 3 года. Он включает следующие положения: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тематическая направленность издаваемой литературы;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типы и виды изданий;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основные серии, выпускаемые издательством, и их характеристиками;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книги на белорусском языке, книги-лауреаты;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издательский каталог, прайс-лист;</w:t>
      </w:r>
    </w:p>
    <w:p w:rsidR="007809A9" w:rsidRPr="00C80198" w:rsidRDefault="005D2E78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>
        <w:t>–</w:t>
      </w:r>
      <w:r w:rsidR="007809A9" w:rsidRPr="00C80198">
        <w:t xml:space="preserve"> издательский портфель на период практики (договорной, редакционный, производственный).</w:t>
      </w:r>
    </w:p>
    <w:p w:rsidR="007809A9" w:rsidRPr="00C80198" w:rsidRDefault="007809A9" w:rsidP="00CF656B">
      <w:pPr>
        <w:pStyle w:val="a5"/>
        <w:numPr>
          <w:ilvl w:val="0"/>
          <w:numId w:val="4"/>
        </w:numPr>
        <w:tabs>
          <w:tab w:val="left" w:pos="993"/>
        </w:tabs>
        <w:spacing w:line="242" w:lineRule="auto"/>
        <w:ind w:left="0" w:firstLine="709"/>
        <w:jc w:val="both"/>
      </w:pPr>
      <w:r w:rsidRPr="00C80198">
        <w:t>Статистика производственной и издательской деятельности. Экономические результаты деятельности издательства за предыдущие 2 года и в первом квартале текущего года.</w:t>
      </w:r>
    </w:p>
    <w:p w:rsidR="007809A9" w:rsidRPr="00C80198" w:rsidRDefault="007809A9" w:rsidP="00CF656B">
      <w:pPr>
        <w:pStyle w:val="a5"/>
        <w:numPr>
          <w:ilvl w:val="0"/>
          <w:numId w:val="4"/>
        </w:numPr>
        <w:tabs>
          <w:tab w:val="left" w:pos="993"/>
        </w:tabs>
        <w:spacing w:line="242" w:lineRule="auto"/>
        <w:ind w:left="0" w:firstLine="709"/>
        <w:jc w:val="both"/>
      </w:pPr>
      <w:r w:rsidRPr="00C80198">
        <w:t>Полиграфическая база издательства.</w:t>
      </w:r>
    </w:p>
    <w:p w:rsidR="007809A9" w:rsidRPr="00C80198" w:rsidRDefault="007809A9" w:rsidP="00CF656B">
      <w:pPr>
        <w:pStyle w:val="a5"/>
        <w:numPr>
          <w:ilvl w:val="0"/>
          <w:numId w:val="4"/>
        </w:numPr>
        <w:tabs>
          <w:tab w:val="left" w:pos="993"/>
        </w:tabs>
        <w:spacing w:line="242" w:lineRule="auto"/>
        <w:ind w:left="0" w:firstLine="709"/>
        <w:jc w:val="both"/>
      </w:pPr>
      <w:r w:rsidRPr="00C80198">
        <w:t>Нормативная база издательства.</w:t>
      </w:r>
    </w:p>
    <w:p w:rsidR="007809A9" w:rsidRPr="00C80198" w:rsidRDefault="007809A9" w:rsidP="00CF656B">
      <w:pPr>
        <w:pStyle w:val="a5"/>
        <w:tabs>
          <w:tab w:val="left" w:pos="993"/>
        </w:tabs>
        <w:spacing w:line="242" w:lineRule="auto"/>
        <w:ind w:left="0" w:firstLine="709"/>
        <w:jc w:val="both"/>
      </w:pPr>
      <w:r w:rsidRPr="00C80198">
        <w:t>Практическая часть может быть оформлена в качестве приложения к отчету: вычитка текста (корректорская работа); подготовленный оригинал-макет издания или рекламных материалов. Должна быть отражена работа студента в области маркетинга, если она проводилась.</w:t>
      </w:r>
    </w:p>
    <w:p w:rsidR="00B70351" w:rsidRPr="00C80198" w:rsidRDefault="00B70351" w:rsidP="00CF656B">
      <w:pPr>
        <w:spacing w:line="242" w:lineRule="auto"/>
        <w:ind w:firstLine="709"/>
        <w:jc w:val="both"/>
      </w:pPr>
      <w:r w:rsidRPr="00C80198">
        <w:t>Заголовки структурных элементов работы</w:t>
      </w:r>
      <w:r w:rsidR="00B556CE">
        <w:t xml:space="preserve"> (содержание, введение, названия</w:t>
      </w:r>
      <w:r w:rsidRPr="00C80198">
        <w:t xml:space="preserve"> разделов, заключение, список литературы, приложения) печатаются прописными буквами и </w:t>
      </w:r>
      <w:r w:rsidR="00C80198" w:rsidRPr="00C80198">
        <w:t>выделяются</w:t>
      </w:r>
      <w:r w:rsidRPr="00C80198">
        <w:t xml:space="preserve"> полужирным </w:t>
      </w:r>
      <w:r w:rsidR="00C80198" w:rsidRPr="00C80198">
        <w:t>начертанием</w:t>
      </w:r>
      <w:r w:rsidRPr="00C80198">
        <w:t>. Введение, разделы, заключение, список литературы, приложения начинаются с новой страницы.</w:t>
      </w:r>
    </w:p>
    <w:p w:rsidR="00B70351" w:rsidRPr="004B6A1C" w:rsidRDefault="00B70351" w:rsidP="00CF656B">
      <w:pPr>
        <w:spacing w:line="242" w:lineRule="auto"/>
        <w:ind w:firstLine="709"/>
        <w:jc w:val="both"/>
      </w:pPr>
      <w:r w:rsidRPr="004B6A1C">
        <w:t xml:space="preserve">Параметры </w:t>
      </w:r>
      <w:r w:rsidR="00B556CE">
        <w:t xml:space="preserve">оформления </w:t>
      </w:r>
      <w:r w:rsidRPr="004B6A1C">
        <w:t>страницы:</w:t>
      </w:r>
    </w:p>
    <w:p w:rsidR="00B70351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B70351" w:rsidRPr="00C80198">
        <w:t xml:space="preserve"> формат </w:t>
      </w:r>
      <w:r w:rsidR="00B556CE">
        <w:t xml:space="preserve">— </w:t>
      </w:r>
      <w:r w:rsidR="00B70351" w:rsidRPr="00C80198">
        <w:t>А4;</w:t>
      </w:r>
    </w:p>
    <w:p w:rsidR="00B70351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B70351" w:rsidRPr="00C80198">
        <w:t xml:space="preserve"> поля: верхнее 25 мм, нижнее 25 мм, правое 15 мм, левое 30 мм;</w:t>
      </w:r>
    </w:p>
    <w:p w:rsidR="00B70351" w:rsidRPr="00C80198" w:rsidRDefault="001555C2" w:rsidP="00CF656B">
      <w:pPr>
        <w:spacing w:line="242" w:lineRule="auto"/>
        <w:ind w:firstLine="709"/>
        <w:jc w:val="both"/>
        <w:rPr>
          <w:lang w:val="en-US"/>
        </w:rPr>
      </w:pPr>
      <w:r w:rsidRPr="001555C2">
        <w:rPr>
          <w:lang w:val="en-US"/>
        </w:rPr>
        <w:t>–</w:t>
      </w:r>
      <w:r w:rsidR="00B70351" w:rsidRPr="00C80198">
        <w:rPr>
          <w:lang w:val="en-US"/>
        </w:rPr>
        <w:t xml:space="preserve"> </w:t>
      </w:r>
      <w:r w:rsidR="00B70351" w:rsidRPr="00C80198">
        <w:t>гарнитура</w:t>
      </w:r>
      <w:r w:rsidR="00B556CE" w:rsidRPr="00B556CE">
        <w:rPr>
          <w:lang w:val="en-US"/>
        </w:rPr>
        <w:t xml:space="preserve"> —</w:t>
      </w:r>
      <w:r w:rsidR="00B70351" w:rsidRPr="00C80198">
        <w:rPr>
          <w:lang w:val="en-US"/>
        </w:rPr>
        <w:t xml:space="preserve"> «Times New Roman»;</w:t>
      </w:r>
    </w:p>
    <w:p w:rsidR="00B70351" w:rsidRPr="0027686E" w:rsidRDefault="001555C2" w:rsidP="00CF656B">
      <w:pPr>
        <w:spacing w:line="242" w:lineRule="auto"/>
        <w:ind w:firstLine="709"/>
        <w:jc w:val="both"/>
        <w:rPr>
          <w:lang w:val="en-US"/>
        </w:rPr>
      </w:pPr>
      <w:r w:rsidRPr="0027686E">
        <w:rPr>
          <w:lang w:val="en-US"/>
        </w:rPr>
        <w:t>–</w:t>
      </w:r>
      <w:r w:rsidR="00B70351" w:rsidRPr="0027686E">
        <w:rPr>
          <w:lang w:val="en-US"/>
        </w:rPr>
        <w:t xml:space="preserve"> </w:t>
      </w:r>
      <w:r w:rsidR="00B70351" w:rsidRPr="00C80198">
        <w:t>кегль</w:t>
      </w:r>
      <w:r w:rsidR="00B556CE" w:rsidRPr="00B556CE">
        <w:rPr>
          <w:lang w:val="en-US"/>
        </w:rPr>
        <w:t xml:space="preserve"> —</w:t>
      </w:r>
      <w:r w:rsidR="00B70351" w:rsidRPr="0027686E">
        <w:rPr>
          <w:lang w:val="en-US"/>
        </w:rPr>
        <w:t xml:space="preserve"> 14 </w:t>
      </w:r>
      <w:proofErr w:type="spellStart"/>
      <w:r w:rsidR="00B70351" w:rsidRPr="00C80198">
        <w:t>пт</w:t>
      </w:r>
      <w:proofErr w:type="spellEnd"/>
      <w:r w:rsidR="00C80198" w:rsidRPr="0027686E">
        <w:rPr>
          <w:lang w:val="en-US"/>
        </w:rPr>
        <w:t>;</w:t>
      </w:r>
    </w:p>
    <w:p w:rsidR="00B70351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B70351" w:rsidRPr="00C80198">
        <w:t xml:space="preserve"> межстрочный интервал </w:t>
      </w:r>
      <w:r w:rsidR="00B556CE">
        <w:t xml:space="preserve">— </w:t>
      </w:r>
      <w:r w:rsidR="00B70351" w:rsidRPr="00C80198">
        <w:t>1,5 строки;</w:t>
      </w:r>
    </w:p>
    <w:p w:rsidR="00B70351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B70351" w:rsidRPr="00C80198">
        <w:t xml:space="preserve"> абзацный отступ </w:t>
      </w:r>
      <w:r w:rsidR="00B556CE">
        <w:t xml:space="preserve">— </w:t>
      </w:r>
      <w:r w:rsidR="00B70351" w:rsidRPr="00C80198">
        <w:t>1,25 см.</w:t>
      </w:r>
    </w:p>
    <w:p w:rsidR="00B70351" w:rsidRPr="00C80198" w:rsidRDefault="00B70351" w:rsidP="00CF656B">
      <w:pPr>
        <w:spacing w:line="242" w:lineRule="auto"/>
        <w:ind w:firstLine="709"/>
        <w:jc w:val="both"/>
      </w:pPr>
      <w:r w:rsidRPr="00C80198">
        <w:t xml:space="preserve">Готовый отчет по практике предъявляется руководителю практики от </w:t>
      </w:r>
      <w:r w:rsidR="00D51BBF">
        <w:t>организации</w:t>
      </w:r>
      <w:r w:rsidRPr="00C80198">
        <w:t xml:space="preserve"> для проверки до окончания практики.</w:t>
      </w:r>
    </w:p>
    <w:p w:rsidR="00537EF6" w:rsidRPr="008F03A5" w:rsidRDefault="00537EF6" w:rsidP="00CF656B">
      <w:pPr>
        <w:spacing w:line="242" w:lineRule="auto"/>
        <w:ind w:firstLine="709"/>
        <w:jc w:val="both"/>
        <w:rPr>
          <w:spacing w:val="-4"/>
        </w:rPr>
      </w:pPr>
      <w:r w:rsidRPr="008F03A5">
        <w:rPr>
          <w:spacing w:val="-4"/>
        </w:rPr>
        <w:t>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</w:t>
      </w:r>
    </w:p>
    <w:p w:rsidR="00537EF6" w:rsidRDefault="00537EF6" w:rsidP="00CF656B">
      <w:pPr>
        <w:spacing w:line="242" w:lineRule="auto"/>
        <w:ind w:firstLine="709"/>
        <w:jc w:val="both"/>
      </w:pPr>
      <w:r>
        <w:t xml:space="preserve">При проведении дифференцированного зачета студент представляет дневник </w:t>
      </w:r>
      <w:r w:rsidR="003A20A3">
        <w:t xml:space="preserve">о прохождении </w:t>
      </w:r>
      <w:r>
        <w:t>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 Студент, не выполнивший программу практики, получивший отрицательный отзыв руководителя практики от организации, неудовлетворитель</w:t>
      </w:r>
      <w:r>
        <w:lastRenderedPageBreak/>
        <w:t>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537EF6" w:rsidRPr="00C80198" w:rsidRDefault="00537EF6" w:rsidP="00CF656B">
      <w:pPr>
        <w:spacing w:line="242" w:lineRule="auto"/>
        <w:ind w:firstLine="709"/>
        <w:jc w:val="both"/>
      </w:pPr>
      <w:r>
        <w:t>Отметка о практике учитывается при подведении итогов текущей аттестации студентов. Если дифференцированный зачет по практике проводится после издания приказа о назначении студенту стипендии, то поставленная отметка относится к результатам следующей сессии.</w:t>
      </w:r>
    </w:p>
    <w:p w:rsidR="0045654A" w:rsidRPr="00C80198" w:rsidRDefault="0045654A" w:rsidP="00CF656B">
      <w:pPr>
        <w:spacing w:line="242" w:lineRule="auto"/>
        <w:ind w:firstLine="709"/>
        <w:jc w:val="both"/>
      </w:pPr>
    </w:p>
    <w:p w:rsidR="0045654A" w:rsidRPr="00C80198" w:rsidRDefault="0045654A" w:rsidP="00CF656B">
      <w:pPr>
        <w:spacing w:line="242" w:lineRule="auto"/>
        <w:ind w:firstLine="709"/>
        <w:jc w:val="center"/>
        <w:rPr>
          <w:b/>
        </w:rPr>
      </w:pPr>
      <w:r w:rsidRPr="00C80198">
        <w:rPr>
          <w:b/>
        </w:rPr>
        <w:t>Обязанности студента-практиканта</w:t>
      </w:r>
    </w:p>
    <w:p w:rsidR="0045654A" w:rsidRPr="00C80198" w:rsidRDefault="0045654A" w:rsidP="00CF656B">
      <w:pPr>
        <w:spacing w:line="242" w:lineRule="auto"/>
        <w:ind w:firstLine="709"/>
        <w:jc w:val="both"/>
        <w:rPr>
          <w:b/>
        </w:rPr>
      </w:pPr>
    </w:p>
    <w:p w:rsidR="0045654A" w:rsidRPr="00C80198" w:rsidRDefault="0045654A" w:rsidP="00CF656B">
      <w:pPr>
        <w:spacing w:line="242" w:lineRule="auto"/>
        <w:ind w:firstLine="709"/>
        <w:jc w:val="both"/>
      </w:pPr>
      <w:r w:rsidRPr="00C80198">
        <w:t>Студент в процессе прохождения практики обязан:</w:t>
      </w:r>
    </w:p>
    <w:p w:rsidR="0045654A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C80198">
        <w:t> </w:t>
      </w:r>
      <w:r w:rsidR="0045654A" w:rsidRPr="00C80198">
        <w:t>полностью выполнять задания, предусмотренные программой;</w:t>
      </w:r>
    </w:p>
    <w:p w:rsidR="0045654A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C80198">
        <w:t> </w:t>
      </w:r>
      <w:r w:rsidR="0045654A" w:rsidRPr="00C80198">
        <w:t xml:space="preserve">подчиняться действующим </w:t>
      </w:r>
      <w:r w:rsidR="00D51BBF">
        <w:t xml:space="preserve">в организации </w:t>
      </w:r>
      <w:r w:rsidR="0045654A" w:rsidRPr="00C80198">
        <w:t>правилам внутреннего</w:t>
      </w:r>
      <w:r w:rsidR="003854E7">
        <w:t xml:space="preserve"> трудового</w:t>
      </w:r>
      <w:r w:rsidR="0045654A" w:rsidRPr="00C80198">
        <w:t xml:space="preserve"> распорядка;</w:t>
      </w:r>
    </w:p>
    <w:p w:rsidR="0045654A" w:rsidRPr="004B6A1C" w:rsidRDefault="001555C2" w:rsidP="00CF656B">
      <w:pPr>
        <w:spacing w:line="242" w:lineRule="auto"/>
        <w:ind w:firstLine="709"/>
        <w:jc w:val="both"/>
        <w:rPr>
          <w:spacing w:val="-6"/>
        </w:rPr>
      </w:pPr>
      <w:r>
        <w:rPr>
          <w:spacing w:val="-6"/>
        </w:rPr>
        <w:t>–</w:t>
      </w:r>
      <w:r w:rsidR="00C80198" w:rsidRPr="004B6A1C">
        <w:rPr>
          <w:spacing w:val="-6"/>
        </w:rPr>
        <w:t> </w:t>
      </w:r>
      <w:r w:rsidR="0045654A" w:rsidRPr="004B6A1C">
        <w:rPr>
          <w:spacing w:val="-6"/>
        </w:rPr>
        <w:t xml:space="preserve">изучить и строго соблюдать правила охраны труда и </w:t>
      </w:r>
      <w:r w:rsidR="003A20A3">
        <w:rPr>
          <w:spacing w:val="-6"/>
        </w:rPr>
        <w:t>пожарной</w:t>
      </w:r>
      <w:r w:rsidR="0045654A" w:rsidRPr="004B6A1C">
        <w:rPr>
          <w:spacing w:val="-6"/>
        </w:rPr>
        <w:t xml:space="preserve"> безопасности;</w:t>
      </w:r>
    </w:p>
    <w:p w:rsidR="0045654A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C80198">
        <w:t> </w:t>
      </w:r>
      <w:r w:rsidR="0045654A" w:rsidRPr="00C80198">
        <w:t>нести ответственность за результаты работы;</w:t>
      </w:r>
    </w:p>
    <w:p w:rsidR="0045654A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C80198">
        <w:t> </w:t>
      </w:r>
      <w:r w:rsidR="0045654A" w:rsidRPr="00C80198">
        <w:t>е</w:t>
      </w:r>
      <w:r w:rsidR="003A20A3">
        <w:t>жедневно вести дневник, фиксируя</w:t>
      </w:r>
      <w:r w:rsidR="0045654A" w:rsidRPr="00C80198">
        <w:t xml:space="preserve"> в нем ход выполнения работы и материал, изученный в соответствии с программой практики, а также время, затраченное на выполнение работ; отражать результаты и делать выводы;</w:t>
      </w:r>
    </w:p>
    <w:p w:rsidR="0045654A" w:rsidRPr="00C80198" w:rsidRDefault="001555C2" w:rsidP="00CF656B">
      <w:pPr>
        <w:spacing w:line="242" w:lineRule="auto"/>
        <w:ind w:firstLine="709"/>
        <w:jc w:val="both"/>
      </w:pPr>
      <w:r>
        <w:t>–</w:t>
      </w:r>
      <w:r w:rsidR="00C80198">
        <w:t> </w:t>
      </w:r>
      <w:r w:rsidR="0045654A" w:rsidRPr="00C80198">
        <w:t>представить руководителям практики отчет о выполнении за</w:t>
      </w:r>
      <w:r w:rsidR="003854E7">
        <w:t>даний и сдать отчет по практике.</w:t>
      </w:r>
    </w:p>
    <w:p w:rsidR="00E02044" w:rsidRDefault="00E02044" w:rsidP="00CF656B">
      <w:pPr>
        <w:spacing w:line="242" w:lineRule="auto"/>
        <w:ind w:left="709"/>
        <w:jc w:val="both"/>
      </w:pPr>
    </w:p>
    <w:p w:rsidR="0045654A" w:rsidRDefault="003A20A3" w:rsidP="00CF656B">
      <w:pPr>
        <w:spacing w:line="242" w:lineRule="auto"/>
        <w:ind w:left="709"/>
        <w:jc w:val="center"/>
        <w:rPr>
          <w:b/>
        </w:rPr>
      </w:pPr>
      <w:r>
        <w:rPr>
          <w:b/>
        </w:rPr>
        <w:t>Календарно-тематический план</w:t>
      </w:r>
      <w:r w:rsidR="0045654A" w:rsidRPr="00C80198">
        <w:rPr>
          <w:b/>
        </w:rPr>
        <w:t xml:space="preserve"> прохождения практики</w:t>
      </w:r>
    </w:p>
    <w:p w:rsidR="00455722" w:rsidRPr="00455722" w:rsidRDefault="00455722" w:rsidP="00CF656B">
      <w:pPr>
        <w:spacing w:line="242" w:lineRule="auto"/>
        <w:ind w:left="709"/>
        <w:jc w:val="center"/>
      </w:pPr>
      <w:r>
        <w:t>Очная форма получения образования</w:t>
      </w:r>
    </w:p>
    <w:p w:rsidR="0045654A" w:rsidRPr="00FB1FDB" w:rsidRDefault="0045654A" w:rsidP="0045654A">
      <w:pPr>
        <w:ind w:left="709"/>
        <w:jc w:val="both"/>
        <w:rPr>
          <w:b/>
          <w:sz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6939"/>
        <w:gridCol w:w="2091"/>
      </w:tblGrid>
      <w:tr w:rsidR="0045654A" w:rsidRPr="00C80198" w:rsidTr="000D16BA">
        <w:trPr>
          <w:trHeight w:val="1018"/>
          <w:tblHeader/>
        </w:trPr>
        <w:tc>
          <w:tcPr>
            <w:tcW w:w="540" w:type="dxa"/>
            <w:vAlign w:val="center"/>
          </w:tcPr>
          <w:p w:rsidR="0045654A" w:rsidRPr="00C80198" w:rsidRDefault="0045654A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Align w:val="center"/>
          </w:tcPr>
          <w:p w:rsidR="0045654A" w:rsidRPr="00C80198" w:rsidRDefault="0045654A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График выполнения работы</w:t>
            </w:r>
          </w:p>
        </w:tc>
        <w:tc>
          <w:tcPr>
            <w:tcW w:w="2091" w:type="dxa"/>
            <w:vAlign w:val="center"/>
          </w:tcPr>
          <w:p w:rsidR="0045654A" w:rsidRPr="00C80198" w:rsidRDefault="0045654A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Время выполнения работы (дней)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45654A" w:rsidRPr="00C80198" w:rsidRDefault="0045654A" w:rsidP="00A9726C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Приезд на предприятие. Инструктаж по</w:t>
            </w:r>
            <w:r w:rsidR="00451454">
              <w:rPr>
                <w:sz w:val="24"/>
                <w:szCs w:val="24"/>
              </w:rPr>
              <w:t xml:space="preserve"> охране труда.</w:t>
            </w:r>
            <w:r w:rsidR="007809A9">
              <w:rPr>
                <w:sz w:val="24"/>
                <w:szCs w:val="24"/>
              </w:rPr>
              <w:t xml:space="preserve"> Приказ о</w:t>
            </w:r>
            <w:r w:rsidR="00A9726C">
              <w:rPr>
                <w:sz w:val="24"/>
                <w:szCs w:val="24"/>
              </w:rPr>
              <w:t> </w:t>
            </w:r>
            <w:r w:rsidR="007809A9">
              <w:rPr>
                <w:sz w:val="24"/>
                <w:szCs w:val="24"/>
              </w:rPr>
              <w:t xml:space="preserve">зачислении студента на практику. </w:t>
            </w:r>
            <w:r w:rsidR="007809A9" w:rsidRPr="00C80198">
              <w:rPr>
                <w:sz w:val="24"/>
                <w:szCs w:val="24"/>
              </w:rPr>
              <w:t>Знакомство с деятельностью предприятия.</w:t>
            </w:r>
          </w:p>
        </w:tc>
        <w:tc>
          <w:tcPr>
            <w:tcW w:w="2091" w:type="dxa"/>
          </w:tcPr>
          <w:p w:rsidR="0045654A" w:rsidRPr="00C80198" w:rsidRDefault="0045654A" w:rsidP="00C8019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</w:tcPr>
          <w:p w:rsidR="0045654A" w:rsidRPr="00C80198" w:rsidRDefault="0045654A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 xml:space="preserve">Сбор информации о сотрудничестве и связях предприятия. </w:t>
            </w:r>
          </w:p>
        </w:tc>
        <w:tc>
          <w:tcPr>
            <w:tcW w:w="2091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39" w:type="dxa"/>
          </w:tcPr>
          <w:p w:rsidR="0045654A" w:rsidRPr="00C80198" w:rsidRDefault="0045654A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Оценка полиграфической базы предприятия</w:t>
            </w:r>
            <w:r w:rsidR="00C80198" w:rsidRPr="00C80198">
              <w:rPr>
                <w:sz w:val="24"/>
                <w:szCs w:val="24"/>
              </w:rPr>
              <w:t>.</w:t>
            </w:r>
            <w:r w:rsidR="00FF4460">
              <w:rPr>
                <w:sz w:val="24"/>
                <w:szCs w:val="24"/>
              </w:rPr>
              <w:t xml:space="preserve"> Изучение системы контроля качества продукции.</w:t>
            </w:r>
          </w:p>
        </w:tc>
        <w:tc>
          <w:tcPr>
            <w:tcW w:w="2091" w:type="dxa"/>
          </w:tcPr>
          <w:p w:rsidR="0045654A" w:rsidRPr="00C80198" w:rsidRDefault="004B6A1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654A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C80198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Знакомство с нормативной базой издательства.</w:t>
            </w:r>
          </w:p>
        </w:tc>
        <w:tc>
          <w:tcPr>
            <w:tcW w:w="2091" w:type="dxa"/>
          </w:tcPr>
          <w:p w:rsidR="0045654A" w:rsidRPr="00C80198" w:rsidRDefault="004B6A1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7809A9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0198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C80198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Практическая часть (корректорская работа, разработка оригинал-макета или рекламных материалов, участие в маркетинговой деятельности предприятия).</w:t>
            </w:r>
          </w:p>
        </w:tc>
        <w:tc>
          <w:tcPr>
            <w:tcW w:w="2091" w:type="dxa"/>
          </w:tcPr>
          <w:p w:rsidR="0045654A" w:rsidRPr="004B6A1C" w:rsidRDefault="004B6A1C" w:rsidP="009C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272F">
              <w:rPr>
                <w:sz w:val="24"/>
                <w:szCs w:val="24"/>
              </w:rPr>
              <w:t>6</w:t>
            </w:r>
          </w:p>
        </w:tc>
      </w:tr>
      <w:tr w:rsidR="00A9726C" w:rsidRPr="00C80198" w:rsidTr="00FB1FDB">
        <w:tc>
          <w:tcPr>
            <w:tcW w:w="540" w:type="dxa"/>
          </w:tcPr>
          <w:p w:rsidR="00A9726C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39" w:type="dxa"/>
          </w:tcPr>
          <w:p w:rsidR="00A9726C" w:rsidRPr="00C80198" w:rsidRDefault="00A9726C" w:rsidP="0045654A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2091" w:type="dxa"/>
          </w:tcPr>
          <w:p w:rsidR="00A9726C" w:rsidRDefault="00A9726C" w:rsidP="009C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практики</w:t>
            </w:r>
          </w:p>
        </w:tc>
      </w:tr>
      <w:tr w:rsidR="0045654A" w:rsidRPr="00C80198" w:rsidTr="00FB1FDB">
        <w:tc>
          <w:tcPr>
            <w:tcW w:w="540" w:type="dxa"/>
          </w:tcPr>
          <w:p w:rsidR="0045654A" w:rsidRPr="00C80198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0198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45654A" w:rsidRPr="00C80198" w:rsidRDefault="00A9726C" w:rsidP="00A97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отчета и заключение руководителя организации</w:t>
            </w:r>
          </w:p>
        </w:tc>
        <w:tc>
          <w:tcPr>
            <w:tcW w:w="2091" w:type="dxa"/>
          </w:tcPr>
          <w:p w:rsidR="0045654A" w:rsidRPr="00C80198" w:rsidRDefault="009C272F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726C" w:rsidRPr="00C80198" w:rsidTr="00FB1FDB">
        <w:tc>
          <w:tcPr>
            <w:tcW w:w="7479" w:type="dxa"/>
            <w:gridSpan w:val="2"/>
          </w:tcPr>
          <w:p w:rsidR="00A9726C" w:rsidRDefault="00A9726C" w:rsidP="00A97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A9726C" w:rsidRDefault="00A9726C" w:rsidP="00C80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455722" w:rsidRDefault="00455722">
      <w:pPr>
        <w:spacing w:after="200" w:line="276" w:lineRule="auto"/>
        <w:rPr>
          <w:b/>
        </w:rPr>
      </w:pPr>
    </w:p>
    <w:p w:rsidR="00455722" w:rsidRDefault="003A20A3" w:rsidP="00275D76">
      <w:pPr>
        <w:keepNext/>
        <w:ind w:left="709"/>
        <w:jc w:val="center"/>
        <w:rPr>
          <w:b/>
        </w:rPr>
      </w:pPr>
      <w:r>
        <w:rPr>
          <w:b/>
        </w:rPr>
        <w:lastRenderedPageBreak/>
        <w:t xml:space="preserve">Календарно-тематический план </w:t>
      </w:r>
      <w:r w:rsidR="00455722" w:rsidRPr="00C80198">
        <w:rPr>
          <w:b/>
        </w:rPr>
        <w:t>прохождения практики</w:t>
      </w:r>
    </w:p>
    <w:p w:rsidR="00455722" w:rsidRDefault="00455722" w:rsidP="00275D76">
      <w:pPr>
        <w:keepNext/>
        <w:ind w:left="709"/>
        <w:jc w:val="center"/>
      </w:pPr>
      <w:r>
        <w:t>Заочная форма получения образования</w:t>
      </w:r>
    </w:p>
    <w:p w:rsidR="00FB1FDB" w:rsidRPr="00FB1FDB" w:rsidRDefault="00FB1FDB" w:rsidP="00275D76">
      <w:pPr>
        <w:keepNext/>
        <w:ind w:left="709"/>
        <w:jc w:val="center"/>
        <w:rPr>
          <w:sz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6939"/>
        <w:gridCol w:w="2091"/>
      </w:tblGrid>
      <w:tr w:rsidR="00CD3475" w:rsidRPr="00C80198" w:rsidTr="000D16BA">
        <w:trPr>
          <w:trHeight w:val="1018"/>
          <w:tblHeader/>
        </w:trPr>
        <w:tc>
          <w:tcPr>
            <w:tcW w:w="540" w:type="dxa"/>
            <w:vAlign w:val="center"/>
          </w:tcPr>
          <w:p w:rsidR="00CD3475" w:rsidRPr="00C80198" w:rsidRDefault="00CD3475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№ п/п</w:t>
            </w:r>
          </w:p>
        </w:tc>
        <w:tc>
          <w:tcPr>
            <w:tcW w:w="6939" w:type="dxa"/>
            <w:vAlign w:val="center"/>
          </w:tcPr>
          <w:p w:rsidR="00CD3475" w:rsidRPr="00C80198" w:rsidRDefault="00CD3475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График выполнения работы</w:t>
            </w:r>
          </w:p>
        </w:tc>
        <w:tc>
          <w:tcPr>
            <w:tcW w:w="2091" w:type="dxa"/>
            <w:vAlign w:val="center"/>
          </w:tcPr>
          <w:p w:rsidR="00CD3475" w:rsidRPr="00C80198" w:rsidRDefault="00CD3475" w:rsidP="000D16BA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Время выполнения работы (дней)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Pr="00C80198" w:rsidRDefault="00CD3475" w:rsidP="00D04D2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1.</w:t>
            </w:r>
          </w:p>
        </w:tc>
        <w:tc>
          <w:tcPr>
            <w:tcW w:w="6939" w:type="dxa"/>
          </w:tcPr>
          <w:p w:rsidR="00CD3475" w:rsidRPr="00C80198" w:rsidRDefault="00CD3475" w:rsidP="00FB1FDB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Приезд на предприятие. Инструктаж по</w:t>
            </w:r>
            <w:r w:rsidR="00FB1FDB">
              <w:rPr>
                <w:sz w:val="24"/>
                <w:szCs w:val="24"/>
              </w:rPr>
              <w:t xml:space="preserve"> охране труда.</w:t>
            </w:r>
          </w:p>
        </w:tc>
        <w:tc>
          <w:tcPr>
            <w:tcW w:w="2091" w:type="dxa"/>
          </w:tcPr>
          <w:p w:rsidR="00CD3475" w:rsidRPr="00C80198" w:rsidRDefault="00CD3475" w:rsidP="00D04D28">
            <w:pPr>
              <w:jc w:val="center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1</w:t>
            </w:r>
          </w:p>
        </w:tc>
      </w:tr>
      <w:tr w:rsidR="00FB1FDB" w:rsidRPr="00C80198" w:rsidTr="00FB1FDB">
        <w:tc>
          <w:tcPr>
            <w:tcW w:w="540" w:type="dxa"/>
          </w:tcPr>
          <w:p w:rsidR="00FB1FDB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39" w:type="dxa"/>
          </w:tcPr>
          <w:p w:rsidR="00FB1FDB" w:rsidRPr="00C80198" w:rsidRDefault="00FB1FDB" w:rsidP="00FB1FDB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Знакомство с деятельностью предприятия.</w:t>
            </w:r>
          </w:p>
        </w:tc>
        <w:tc>
          <w:tcPr>
            <w:tcW w:w="2091" w:type="dxa"/>
          </w:tcPr>
          <w:p w:rsidR="00FB1FDB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3475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CD3475" w:rsidRPr="00C80198" w:rsidRDefault="00CD3475" w:rsidP="00D04D28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 xml:space="preserve">Сбор информации о сотрудничестве и связях предприятия. </w:t>
            </w:r>
          </w:p>
        </w:tc>
        <w:tc>
          <w:tcPr>
            <w:tcW w:w="2091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3475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CD3475" w:rsidRPr="00C80198" w:rsidRDefault="00CD3475" w:rsidP="00D04D28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Оценка полиграфической базы предприятия.</w:t>
            </w:r>
            <w:r>
              <w:rPr>
                <w:sz w:val="24"/>
                <w:szCs w:val="24"/>
              </w:rPr>
              <w:t xml:space="preserve"> Изучение системы контроля качества продукции.</w:t>
            </w:r>
          </w:p>
        </w:tc>
        <w:tc>
          <w:tcPr>
            <w:tcW w:w="2091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3475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CD3475" w:rsidRPr="00C80198" w:rsidRDefault="00CD3475" w:rsidP="00D04D28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Знакомство с нормативной базой издательства.</w:t>
            </w:r>
          </w:p>
        </w:tc>
        <w:tc>
          <w:tcPr>
            <w:tcW w:w="2091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Pr="00C80198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3475" w:rsidRPr="00C80198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CD3475" w:rsidRPr="00C80198" w:rsidRDefault="00CD3475" w:rsidP="00D04D28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Практическая часть (корректорская работа, разработка оригинал-макета или рекламных материалов, участие в маркетинговой деятельности предприятия).</w:t>
            </w:r>
          </w:p>
        </w:tc>
        <w:tc>
          <w:tcPr>
            <w:tcW w:w="2091" w:type="dxa"/>
          </w:tcPr>
          <w:p w:rsidR="00CD3475" w:rsidRPr="004B6A1C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3475" w:rsidRPr="00C80198" w:rsidTr="00FB1FDB">
        <w:tc>
          <w:tcPr>
            <w:tcW w:w="540" w:type="dxa"/>
          </w:tcPr>
          <w:p w:rsidR="00CD3475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3475">
              <w:rPr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CD3475" w:rsidRPr="00C80198" w:rsidRDefault="00CD3475" w:rsidP="00FB1FDB">
            <w:pPr>
              <w:jc w:val="both"/>
              <w:rPr>
                <w:sz w:val="24"/>
                <w:szCs w:val="24"/>
              </w:rPr>
            </w:pPr>
            <w:r w:rsidRPr="00C80198">
              <w:rPr>
                <w:sz w:val="24"/>
                <w:szCs w:val="24"/>
              </w:rPr>
              <w:t>Оформление отчета</w:t>
            </w:r>
            <w:r w:rsidR="00FB1FDB">
              <w:rPr>
                <w:sz w:val="24"/>
                <w:szCs w:val="24"/>
              </w:rPr>
              <w:t>. Рассмотрение и проверка отчета и заключение руководителя организации</w:t>
            </w:r>
          </w:p>
        </w:tc>
        <w:tc>
          <w:tcPr>
            <w:tcW w:w="2091" w:type="dxa"/>
          </w:tcPr>
          <w:p w:rsidR="00CD3475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3475" w:rsidRPr="00C80198" w:rsidTr="00FB1FDB">
        <w:tc>
          <w:tcPr>
            <w:tcW w:w="7479" w:type="dxa"/>
            <w:gridSpan w:val="2"/>
          </w:tcPr>
          <w:p w:rsidR="00CD3475" w:rsidRDefault="00CD3475" w:rsidP="00D04D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CD3475" w:rsidRDefault="00FB1FDB" w:rsidP="00D0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A20A3" w:rsidRDefault="003A20A3" w:rsidP="00C80198">
      <w:pPr>
        <w:ind w:left="709"/>
        <w:jc w:val="center"/>
        <w:rPr>
          <w:b/>
        </w:rPr>
      </w:pPr>
    </w:p>
    <w:p w:rsidR="003A20A3" w:rsidRDefault="003A20A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5654A" w:rsidRDefault="004813DA" w:rsidP="00C80198">
      <w:pPr>
        <w:ind w:left="709"/>
        <w:jc w:val="center"/>
      </w:pPr>
      <w:r>
        <w:rPr>
          <w:b/>
        </w:rPr>
        <w:lastRenderedPageBreak/>
        <w:t>СПИСОК РЕКОМЕНДУЕМОЙ ЛИТЕРАТУРЫ</w:t>
      </w:r>
    </w:p>
    <w:p w:rsidR="00C80198" w:rsidRDefault="00C80198" w:rsidP="00C80198">
      <w:pPr>
        <w:ind w:left="709"/>
        <w:jc w:val="both"/>
      </w:pP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1.</w:t>
      </w:r>
      <w:r>
        <w:tab/>
        <w:t>Голуб, И. Б. Литературное редактирование / И. Б. Голуб. — М., 2010.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2.</w:t>
      </w:r>
      <w:r>
        <w:tab/>
        <w:t xml:space="preserve">Дэвис, Дж. Отбор и оценка рукописи / Дж. Дэвис; пер. с англ. М. </w:t>
      </w:r>
      <w:proofErr w:type="spellStart"/>
      <w:r>
        <w:t>Лапшинова</w:t>
      </w:r>
      <w:proofErr w:type="spellEnd"/>
      <w:r>
        <w:t>. — М.: Университетская книга, 2008. — 232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3.</w:t>
      </w:r>
      <w:r>
        <w:tab/>
      </w:r>
      <w:proofErr w:type="spellStart"/>
      <w:r>
        <w:t>Ильяхов</w:t>
      </w:r>
      <w:proofErr w:type="spellEnd"/>
      <w:r>
        <w:t xml:space="preserve">, М. Пиши и сокращай. Как создавать сильный текст / М. </w:t>
      </w:r>
      <w:proofErr w:type="spellStart"/>
      <w:r>
        <w:t>Ильяхов</w:t>
      </w:r>
      <w:proofErr w:type="spellEnd"/>
      <w:r>
        <w:t xml:space="preserve">, Л. Сарычева. — М.: Альпина </w:t>
      </w:r>
      <w:proofErr w:type="spellStart"/>
      <w:r>
        <w:t>Паблишер</w:t>
      </w:r>
      <w:proofErr w:type="spellEnd"/>
      <w:r>
        <w:t>, 2018. — 440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4.</w:t>
      </w:r>
      <w:r>
        <w:tab/>
        <w:t>Колесников, Н. П. Стилистика и литературное редактирование / Н. П. Колесников. — М.; Ростов н/Д, 2003.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5.</w:t>
      </w:r>
      <w:r>
        <w:tab/>
      </w:r>
      <w:proofErr w:type="spellStart"/>
      <w:r>
        <w:t>Лащук</w:t>
      </w:r>
      <w:proofErr w:type="spellEnd"/>
      <w:r>
        <w:t>, О. Р, Редактирование информац</w:t>
      </w:r>
      <w:r w:rsidR="004B6A1C">
        <w:t>ионных сообщений: учеб. пособие </w:t>
      </w:r>
      <w:r>
        <w:t xml:space="preserve">/ О. Р. </w:t>
      </w:r>
      <w:proofErr w:type="spellStart"/>
      <w:r>
        <w:t>Лащук</w:t>
      </w:r>
      <w:proofErr w:type="spellEnd"/>
      <w:r>
        <w:t>. — М., 2004.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6.</w:t>
      </w:r>
      <w:r>
        <w:tab/>
      </w:r>
      <w:proofErr w:type="spellStart"/>
      <w:r>
        <w:t>Мильчин</w:t>
      </w:r>
      <w:proofErr w:type="spellEnd"/>
      <w:r>
        <w:t xml:space="preserve">, А. Э. Издательский словарь-справочник / А. Э. </w:t>
      </w:r>
      <w:proofErr w:type="spellStart"/>
      <w:r>
        <w:t>Мильчин</w:t>
      </w:r>
      <w:proofErr w:type="spellEnd"/>
      <w:r>
        <w:t>. — М., 2003.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7.</w:t>
      </w:r>
      <w:r>
        <w:tab/>
      </w:r>
      <w:proofErr w:type="spellStart"/>
      <w:r>
        <w:t>Мильчин</w:t>
      </w:r>
      <w:proofErr w:type="spellEnd"/>
      <w:r>
        <w:t xml:space="preserve">, А. Э. Методика редактирования текста: учебник / А. Э. </w:t>
      </w:r>
      <w:proofErr w:type="spellStart"/>
      <w:r>
        <w:t>Мильчин</w:t>
      </w:r>
      <w:proofErr w:type="spellEnd"/>
      <w:r>
        <w:t>. — М., 2005.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8.</w:t>
      </w:r>
      <w:r>
        <w:tab/>
      </w:r>
      <w:proofErr w:type="spellStart"/>
      <w:r>
        <w:t>Мильчин</w:t>
      </w:r>
      <w:proofErr w:type="spellEnd"/>
      <w:r>
        <w:t xml:space="preserve">, А. Э. Справочник издателя и автора / А. Э. </w:t>
      </w:r>
      <w:proofErr w:type="spellStart"/>
      <w:r>
        <w:t>Мильчин</w:t>
      </w:r>
      <w:proofErr w:type="spellEnd"/>
      <w:r>
        <w:t>, Л.</w:t>
      </w:r>
      <w:r w:rsidR="009D393F">
        <w:rPr>
          <w:lang w:val="en-US"/>
        </w:rPr>
        <w:t> </w:t>
      </w:r>
      <w:r>
        <w:t>К.</w:t>
      </w:r>
      <w:r w:rsidR="009D393F">
        <w:rPr>
          <w:lang w:val="en-US"/>
        </w:rPr>
        <w:t> </w:t>
      </w:r>
      <w:r>
        <w:t xml:space="preserve">Чельцова. — 2-е изд., </w:t>
      </w:r>
      <w:proofErr w:type="spellStart"/>
      <w:r>
        <w:t>испр</w:t>
      </w:r>
      <w:proofErr w:type="spellEnd"/>
      <w:r>
        <w:t>. и доп. — М.: ОЛАМА-Пресс, 2003. — 800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9.</w:t>
      </w:r>
      <w:r>
        <w:tab/>
      </w:r>
      <w:proofErr w:type="spellStart"/>
      <w:r>
        <w:t>Мильчин</w:t>
      </w:r>
      <w:proofErr w:type="spellEnd"/>
      <w:r>
        <w:t xml:space="preserve">, А. Э. Человек книги. Записки главного редактора / А. Э. </w:t>
      </w:r>
      <w:proofErr w:type="spellStart"/>
      <w:r>
        <w:t>Мильчин</w:t>
      </w:r>
      <w:proofErr w:type="spellEnd"/>
      <w:r>
        <w:t>. — М.: Новое литературное обозрение, 2014.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10.</w:t>
      </w:r>
      <w:r>
        <w:tab/>
      </w:r>
      <w:proofErr w:type="spellStart"/>
      <w:r>
        <w:t>Мориш</w:t>
      </w:r>
      <w:proofErr w:type="spellEnd"/>
      <w:r>
        <w:t xml:space="preserve">, Дж. Издание журнала. От идеи до воплощения / Дж. </w:t>
      </w:r>
      <w:proofErr w:type="spellStart"/>
      <w:r>
        <w:t>Мориш</w:t>
      </w:r>
      <w:proofErr w:type="spellEnd"/>
      <w:r>
        <w:t xml:space="preserve">; пер. с </w:t>
      </w:r>
      <w:proofErr w:type="spellStart"/>
      <w:r>
        <w:t>анг</w:t>
      </w:r>
      <w:proofErr w:type="spellEnd"/>
      <w:r>
        <w:t xml:space="preserve">. Д. Ковалева, Е. </w:t>
      </w:r>
      <w:proofErr w:type="spellStart"/>
      <w:r>
        <w:t>Фотьянова</w:t>
      </w:r>
      <w:proofErr w:type="spellEnd"/>
      <w:r>
        <w:t>. — М.: Университетская книга, 2008. — 304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11.</w:t>
      </w:r>
      <w:r>
        <w:tab/>
      </w:r>
      <w:proofErr w:type="spellStart"/>
      <w:r>
        <w:t>Накорякова</w:t>
      </w:r>
      <w:proofErr w:type="spellEnd"/>
      <w:r>
        <w:t xml:space="preserve">, К. М. Литературное редактирование: общая методическая работа над текстом: практикум / К. М. </w:t>
      </w:r>
      <w:proofErr w:type="spellStart"/>
      <w:r>
        <w:t>Накорякова</w:t>
      </w:r>
      <w:proofErr w:type="spellEnd"/>
      <w:r>
        <w:t>. — М., 2002.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12.</w:t>
      </w:r>
      <w:r>
        <w:tab/>
        <w:t xml:space="preserve">Настольная книга издателя: справочное пособие для редактора, технического редактора, верстальщика и художника / сост. Е. В, Малышкин, А. Э. </w:t>
      </w:r>
      <w:proofErr w:type="spellStart"/>
      <w:r>
        <w:t>Мильчик</w:t>
      </w:r>
      <w:proofErr w:type="spellEnd"/>
      <w:r>
        <w:t xml:space="preserve">, А. А. Павлов, А. Е. </w:t>
      </w:r>
      <w:proofErr w:type="spellStart"/>
      <w:r>
        <w:t>Щадрин</w:t>
      </w:r>
      <w:proofErr w:type="spellEnd"/>
      <w:r>
        <w:t>, — М., 2004.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13.</w:t>
      </w:r>
      <w:r>
        <w:tab/>
        <w:t xml:space="preserve">Основные стандарты для современного книгоиздательского дела / Рос. кн. палата; сост.: А. А. </w:t>
      </w:r>
      <w:proofErr w:type="spellStart"/>
      <w:r>
        <w:t>Джиго</w:t>
      </w:r>
      <w:proofErr w:type="spellEnd"/>
      <w:r>
        <w:t xml:space="preserve">, С. Ю. Калинин, Г. П. </w:t>
      </w:r>
      <w:proofErr w:type="spellStart"/>
      <w:r>
        <w:t>Клинина</w:t>
      </w:r>
      <w:proofErr w:type="spellEnd"/>
      <w:r>
        <w:t xml:space="preserve">, К. М. Сухорукова. — М.: Бук </w:t>
      </w:r>
      <w:proofErr w:type="spellStart"/>
      <w:r>
        <w:t>Чембэр</w:t>
      </w:r>
      <w:proofErr w:type="spellEnd"/>
      <w:r>
        <w:t xml:space="preserve"> Интернэшнл, 2008. — 700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14.</w:t>
      </w:r>
      <w:r>
        <w:tab/>
      </w:r>
      <w:proofErr w:type="spellStart"/>
      <w:r>
        <w:t>Пикок</w:t>
      </w:r>
      <w:proofErr w:type="spellEnd"/>
      <w:r>
        <w:t xml:space="preserve">, Д. Основы издательского дела: курс лекций / Д. </w:t>
      </w:r>
      <w:proofErr w:type="spellStart"/>
      <w:r>
        <w:t>Пикок</w:t>
      </w:r>
      <w:proofErr w:type="spellEnd"/>
      <w:r>
        <w:t>. — М.: Национальный Открытый Университет «ИНТУИТ», 2016. — 473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15.</w:t>
      </w:r>
      <w:r>
        <w:tab/>
        <w:t>Розенталь, Д. Э. Секреты стилистики / Д. Э. Розенталь, И. Б. Голуб. — М., 2002.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16.</w:t>
      </w:r>
      <w:r>
        <w:tab/>
        <w:t>Терехов, В. С. Литературное редактирование / В. С. Терехова. — Ленинград, 1975.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17.</w:t>
      </w:r>
      <w:r>
        <w:tab/>
      </w:r>
      <w:proofErr w:type="spellStart"/>
      <w:r>
        <w:t>Феличи</w:t>
      </w:r>
      <w:proofErr w:type="spellEnd"/>
      <w:r>
        <w:t xml:space="preserve">, Дж. Типографика: шрифт, верстка, дизайн / Дж. </w:t>
      </w:r>
      <w:proofErr w:type="spellStart"/>
      <w:r>
        <w:t>Феличи</w:t>
      </w:r>
      <w:proofErr w:type="spellEnd"/>
      <w:r>
        <w:t>; пер. с</w:t>
      </w:r>
      <w:r w:rsidR="009D393F">
        <w:rPr>
          <w:lang w:val="en-US"/>
        </w:rPr>
        <w:t> </w:t>
      </w:r>
      <w:r>
        <w:t xml:space="preserve">англ. и </w:t>
      </w:r>
      <w:proofErr w:type="spellStart"/>
      <w:r>
        <w:t>коммент</w:t>
      </w:r>
      <w:proofErr w:type="spellEnd"/>
      <w:r>
        <w:t>. С. И. Пономаренко. — 2-е изд. — СПб.: БХВ-Петербург, 2018.</w:t>
      </w:r>
      <w:r w:rsidR="009D393F">
        <w:rPr>
          <w:lang w:val="en-US"/>
        </w:rPr>
        <w:t> </w:t>
      </w:r>
      <w:r>
        <w:t>— 496 с.</w:t>
      </w:r>
    </w:p>
    <w:p w:rsidR="00705FA0" w:rsidRDefault="00705FA0" w:rsidP="004B6A1C">
      <w:pPr>
        <w:tabs>
          <w:tab w:val="left" w:pos="1134"/>
        </w:tabs>
        <w:ind w:firstLine="709"/>
        <w:jc w:val="both"/>
      </w:pPr>
      <w:r>
        <w:t>18.</w:t>
      </w:r>
      <w:r>
        <w:tab/>
        <w:t>Цапф, Г. Философия дизайна Германа Цапфа / Г. Цапф; пер. с англ. И.</w:t>
      </w:r>
      <w:r w:rsidR="009D393F">
        <w:rPr>
          <w:lang w:val="en-US"/>
        </w:rPr>
        <w:t> </w:t>
      </w:r>
      <w:proofErr w:type="spellStart"/>
      <w:r>
        <w:t>Форонов</w:t>
      </w:r>
      <w:proofErr w:type="spellEnd"/>
      <w:r>
        <w:t>. — М.: Студия А. Лебедева, 2014. — 260 с.</w:t>
      </w:r>
    </w:p>
    <w:p w:rsidR="00451454" w:rsidRDefault="00705FA0" w:rsidP="004B6A1C">
      <w:pPr>
        <w:tabs>
          <w:tab w:val="left" w:pos="1134"/>
        </w:tabs>
        <w:ind w:firstLine="709"/>
        <w:jc w:val="both"/>
      </w:pPr>
      <w:r>
        <w:t>19.</w:t>
      </w:r>
      <w:r>
        <w:tab/>
        <w:t xml:space="preserve">Энциклопедия книжного дела / авт. кол.: Ю. Ф. </w:t>
      </w:r>
      <w:proofErr w:type="spellStart"/>
      <w:r>
        <w:t>Майсурадзе</w:t>
      </w:r>
      <w:proofErr w:type="spellEnd"/>
      <w:r>
        <w:t xml:space="preserve"> [и др.]. — 2</w:t>
      </w:r>
      <w:r w:rsidR="009D393F" w:rsidRPr="009D393F">
        <w:noBreakHyphen/>
      </w:r>
      <w:r>
        <w:t>е</w:t>
      </w:r>
      <w:r w:rsidR="009D393F">
        <w:rPr>
          <w:lang w:val="en-US"/>
        </w:rPr>
        <w:t> </w:t>
      </w:r>
      <w:r>
        <w:t xml:space="preserve">изд., </w:t>
      </w:r>
      <w:proofErr w:type="spellStart"/>
      <w:r>
        <w:t>перераб</w:t>
      </w:r>
      <w:proofErr w:type="spellEnd"/>
      <w:r>
        <w:t>. и доп., справ. — М.: Юрист, 2004. — 634 с.: табл., ил., схем.</w:t>
      </w:r>
    </w:p>
    <w:p w:rsidR="003667C5" w:rsidRDefault="00451454" w:rsidP="004B6A1C">
      <w:pPr>
        <w:tabs>
          <w:tab w:val="left" w:pos="1134"/>
        </w:tabs>
        <w:ind w:firstLine="709"/>
        <w:jc w:val="both"/>
      </w:pPr>
      <w:r>
        <w:t xml:space="preserve">20. </w:t>
      </w:r>
      <w:proofErr w:type="spellStart"/>
      <w:r w:rsidR="00705FA0">
        <w:t>Эриашвили</w:t>
      </w:r>
      <w:proofErr w:type="spellEnd"/>
      <w:r w:rsidR="00705FA0">
        <w:t xml:space="preserve"> Н.Д. Книгоиздание. Менеджмен</w:t>
      </w:r>
      <w:r>
        <w:t xml:space="preserve">т. Маркетинг / Н. Д. </w:t>
      </w:r>
      <w:proofErr w:type="spellStart"/>
      <w:r>
        <w:t>Эриашвили</w:t>
      </w:r>
      <w:proofErr w:type="spellEnd"/>
      <w:r>
        <w:t>.  </w:t>
      </w:r>
      <w:r w:rsidR="00705FA0">
        <w:t>— 5-е изд. — М.: ЮНИТИ-ДАНА, 2013.</w:t>
      </w:r>
      <w:r w:rsidR="003667C5">
        <w:br w:type="page"/>
      </w:r>
    </w:p>
    <w:p w:rsidR="003667C5" w:rsidRDefault="003667C5" w:rsidP="004B6A1C">
      <w:pPr>
        <w:jc w:val="both"/>
        <w:rPr>
          <w:b/>
        </w:rPr>
        <w:sectPr w:rsidR="003667C5" w:rsidSect="00BB11AF">
          <w:head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854E7" w:rsidRDefault="003854E7" w:rsidP="003854E7">
      <w:pPr>
        <w:jc w:val="right"/>
      </w:pPr>
      <w:r>
        <w:lastRenderedPageBreak/>
        <w:t>ПРИЛОЖЕНИЕ</w:t>
      </w:r>
    </w:p>
    <w:p w:rsidR="003854E7" w:rsidRPr="003854E7" w:rsidRDefault="003854E7" w:rsidP="003854E7">
      <w:pPr>
        <w:jc w:val="right"/>
      </w:pPr>
    </w:p>
    <w:p w:rsidR="003667C5" w:rsidRDefault="003667C5" w:rsidP="003667C5">
      <w:pPr>
        <w:jc w:val="center"/>
        <w:rPr>
          <w:b/>
        </w:rPr>
      </w:pPr>
      <w:r>
        <w:rPr>
          <w:b/>
        </w:rPr>
        <w:t>ПРИМЕР ОФОРМЛЕНИЯ ТИТУЛЬНОГО ЛИСТА</w:t>
      </w:r>
    </w:p>
    <w:p w:rsidR="003667C5" w:rsidRDefault="003667C5" w:rsidP="003667C5">
      <w:pPr>
        <w:jc w:val="center"/>
      </w:pPr>
    </w:p>
    <w:p w:rsidR="003667C5" w:rsidRDefault="003667C5" w:rsidP="003667C5">
      <w:pPr>
        <w:ind w:firstLine="5103"/>
        <w:jc w:val="both"/>
      </w:pPr>
      <w:r>
        <w:t>Утверждаю</w:t>
      </w:r>
    </w:p>
    <w:p w:rsidR="003667C5" w:rsidRDefault="003667C5" w:rsidP="003667C5">
      <w:pPr>
        <w:ind w:firstLine="5103"/>
        <w:jc w:val="both"/>
      </w:pPr>
      <w:r>
        <w:t xml:space="preserve">Руководитель </w:t>
      </w:r>
      <w:r w:rsidR="00D51BBF">
        <w:t>организации</w:t>
      </w:r>
    </w:p>
    <w:p w:rsidR="003667C5" w:rsidRDefault="003667C5" w:rsidP="003B7CF3">
      <w:pPr>
        <w:ind w:firstLine="5103"/>
        <w:jc w:val="both"/>
      </w:pPr>
      <w:r>
        <w:t>_________________________</w:t>
      </w:r>
    </w:p>
    <w:p w:rsidR="003667C5" w:rsidRDefault="003667C5" w:rsidP="003B7CF3">
      <w:pPr>
        <w:ind w:firstLine="6663"/>
        <w:jc w:val="both"/>
        <w:rPr>
          <w:sz w:val="16"/>
          <w:szCs w:val="16"/>
        </w:rPr>
      </w:pPr>
      <w:r>
        <w:rPr>
          <w:sz w:val="16"/>
          <w:szCs w:val="16"/>
        </w:rPr>
        <w:t>(Ф. И. О.)</w:t>
      </w:r>
    </w:p>
    <w:p w:rsidR="003667C5" w:rsidRDefault="003667C5" w:rsidP="003B7CF3">
      <w:pPr>
        <w:ind w:firstLine="5103"/>
        <w:jc w:val="both"/>
        <w:rPr>
          <w:szCs w:val="28"/>
        </w:rPr>
      </w:pPr>
      <w:r>
        <w:rPr>
          <w:szCs w:val="28"/>
        </w:rPr>
        <w:t>_________________________</w:t>
      </w:r>
    </w:p>
    <w:p w:rsidR="003667C5" w:rsidRDefault="003667C5" w:rsidP="003B7CF3">
      <w:pPr>
        <w:ind w:firstLine="59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(подпись, печать </w:t>
      </w:r>
      <w:r w:rsidR="00D51BBF">
        <w:rPr>
          <w:sz w:val="16"/>
          <w:szCs w:val="16"/>
        </w:rPr>
        <w:t>организации</w:t>
      </w:r>
      <w:r>
        <w:rPr>
          <w:sz w:val="16"/>
          <w:szCs w:val="16"/>
        </w:rPr>
        <w:t>)</w:t>
      </w:r>
    </w:p>
    <w:p w:rsidR="003667C5" w:rsidRDefault="003667C5" w:rsidP="003667C5">
      <w:pPr>
        <w:spacing w:line="360" w:lineRule="auto"/>
        <w:ind w:firstLine="5103"/>
        <w:jc w:val="both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_______________20</w:t>
      </w:r>
      <w:r w:rsidR="002C4AA7">
        <w:rPr>
          <w:szCs w:val="28"/>
        </w:rPr>
        <w:t>2_</w:t>
      </w:r>
      <w:r>
        <w:rPr>
          <w:szCs w:val="28"/>
        </w:rPr>
        <w:t>_ г.</w:t>
      </w: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B7CF3" w:rsidRDefault="003B7CF3" w:rsidP="003667C5">
      <w:pPr>
        <w:spacing w:line="360" w:lineRule="auto"/>
        <w:ind w:firstLine="5103"/>
        <w:jc w:val="both"/>
        <w:rPr>
          <w:szCs w:val="28"/>
        </w:rPr>
      </w:pP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Учреждение образования</w:t>
      </w:r>
    </w:p>
    <w:p w:rsidR="003667C5" w:rsidRDefault="003667C5" w:rsidP="003B7CF3">
      <w:pPr>
        <w:jc w:val="center"/>
        <w:rPr>
          <w:szCs w:val="28"/>
        </w:rPr>
      </w:pPr>
      <w:r>
        <w:rPr>
          <w:szCs w:val="28"/>
        </w:rPr>
        <w:t>«Белорусский государственный технологический университет»</w:t>
      </w:r>
    </w:p>
    <w:p w:rsidR="003854E7" w:rsidRDefault="003854E7" w:rsidP="003B7CF3">
      <w:pPr>
        <w:rPr>
          <w:szCs w:val="28"/>
        </w:rPr>
      </w:pPr>
    </w:p>
    <w:p w:rsidR="003667C5" w:rsidRDefault="00D646E9" w:rsidP="003B7CF3">
      <w:pPr>
        <w:rPr>
          <w:szCs w:val="28"/>
        </w:rPr>
      </w:pPr>
      <w:r>
        <w:rPr>
          <w:szCs w:val="28"/>
        </w:rPr>
        <w:t xml:space="preserve">Заочный факультет / </w:t>
      </w:r>
      <w:r w:rsidR="003C74DF">
        <w:rPr>
          <w:szCs w:val="28"/>
        </w:rPr>
        <w:t xml:space="preserve">Факультет </w:t>
      </w:r>
      <w:proofErr w:type="spellStart"/>
      <w:r w:rsidR="003C74DF">
        <w:rPr>
          <w:szCs w:val="28"/>
        </w:rPr>
        <w:t>принттехнологий</w:t>
      </w:r>
      <w:proofErr w:type="spellEnd"/>
      <w:r w:rsidR="003C74DF">
        <w:rPr>
          <w:szCs w:val="28"/>
        </w:rPr>
        <w:t xml:space="preserve"> и </w:t>
      </w:r>
      <w:proofErr w:type="spellStart"/>
      <w:r w:rsidR="003C74DF">
        <w:rPr>
          <w:szCs w:val="28"/>
        </w:rPr>
        <w:t>медиакоммуникаций</w:t>
      </w:r>
      <w:proofErr w:type="spellEnd"/>
    </w:p>
    <w:p w:rsidR="003667C5" w:rsidRDefault="003667C5" w:rsidP="003B7CF3">
      <w:pPr>
        <w:rPr>
          <w:szCs w:val="28"/>
        </w:rPr>
      </w:pPr>
      <w:r>
        <w:rPr>
          <w:szCs w:val="28"/>
        </w:rPr>
        <w:t>Кафедра редакционно-издательских технологий</w:t>
      </w:r>
    </w:p>
    <w:p w:rsidR="003667C5" w:rsidRDefault="003667C5" w:rsidP="003B7CF3">
      <w:pPr>
        <w:rPr>
          <w:szCs w:val="28"/>
        </w:rPr>
      </w:pPr>
      <w:r>
        <w:rPr>
          <w:szCs w:val="28"/>
        </w:rPr>
        <w:t>Специальность 1-47 01 01</w:t>
      </w:r>
      <w:r w:rsidR="009D2620">
        <w:rPr>
          <w:szCs w:val="28"/>
        </w:rPr>
        <w:t xml:space="preserve"> / 6-05-0211-06</w:t>
      </w:r>
      <w:r>
        <w:rPr>
          <w:szCs w:val="28"/>
        </w:rPr>
        <w:t xml:space="preserve"> «Издательское дело»</w:t>
      </w:r>
    </w:p>
    <w:p w:rsidR="003667C5" w:rsidRDefault="003667C5" w:rsidP="003667C5">
      <w:pPr>
        <w:spacing w:line="360" w:lineRule="auto"/>
        <w:rPr>
          <w:szCs w:val="28"/>
        </w:rPr>
      </w:pPr>
    </w:p>
    <w:p w:rsidR="003667C5" w:rsidRDefault="003667C5" w:rsidP="003667C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  <w:r>
        <w:rPr>
          <w:szCs w:val="28"/>
        </w:rPr>
        <w:t>по производственной редакционно-издательской практике</w:t>
      </w:r>
    </w:p>
    <w:p w:rsidR="003667C5" w:rsidRDefault="003B7CF3" w:rsidP="003B7CF3">
      <w:pPr>
        <w:jc w:val="center"/>
      </w:pPr>
      <w:r>
        <w:t>на ____________________________________</w:t>
      </w:r>
      <w:r w:rsidR="003667C5">
        <w:t>_________________________</w:t>
      </w:r>
    </w:p>
    <w:p w:rsidR="003667C5" w:rsidRDefault="003667C5" w:rsidP="003B7CF3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B7CF3">
        <w:rPr>
          <w:sz w:val="16"/>
          <w:szCs w:val="16"/>
        </w:rPr>
        <w:t xml:space="preserve">наименование </w:t>
      </w:r>
      <w:r w:rsidR="00D51BBF">
        <w:rPr>
          <w:sz w:val="16"/>
          <w:szCs w:val="16"/>
        </w:rPr>
        <w:t>организации</w:t>
      </w:r>
      <w:r w:rsidR="003B7CF3">
        <w:rPr>
          <w:sz w:val="16"/>
          <w:szCs w:val="16"/>
        </w:rPr>
        <w:t>, сроки практики</w:t>
      </w:r>
      <w:r>
        <w:rPr>
          <w:sz w:val="16"/>
          <w:szCs w:val="16"/>
        </w:rPr>
        <w:t>.)</w:t>
      </w:r>
    </w:p>
    <w:p w:rsidR="003667C5" w:rsidRDefault="003667C5" w:rsidP="003667C5">
      <w:pPr>
        <w:spacing w:line="360" w:lineRule="auto"/>
        <w:jc w:val="center"/>
        <w:rPr>
          <w:szCs w:val="28"/>
        </w:rPr>
      </w:pPr>
    </w:p>
    <w:p w:rsidR="003B7CF3" w:rsidRDefault="003B7CF3" w:rsidP="003B7CF3">
      <w:pPr>
        <w:jc w:val="center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Исполнитель</w:t>
      </w:r>
    </w:p>
    <w:p w:rsidR="003B7CF3" w:rsidRDefault="002C4AA7" w:rsidP="003B7CF3">
      <w:pPr>
        <w:jc w:val="both"/>
      </w:pPr>
      <w:r>
        <w:rPr>
          <w:szCs w:val="28"/>
        </w:rPr>
        <w:t>студент</w:t>
      </w:r>
      <w:r w:rsidR="003B7CF3">
        <w:rPr>
          <w:szCs w:val="28"/>
        </w:rPr>
        <w:t xml:space="preserve"> ____ курса ___</w:t>
      </w:r>
      <w:r>
        <w:rPr>
          <w:szCs w:val="28"/>
        </w:rPr>
        <w:t xml:space="preserve"> </w:t>
      </w:r>
      <w:r w:rsidR="003B7CF3">
        <w:rPr>
          <w:szCs w:val="28"/>
        </w:rPr>
        <w:t xml:space="preserve">группы </w:t>
      </w:r>
      <w:r>
        <w:rPr>
          <w:szCs w:val="28"/>
        </w:rPr>
        <w:t xml:space="preserve">    </w:t>
      </w:r>
      <w:r w:rsidR="003B7CF3">
        <w:t xml:space="preserve">___________________    _____________________    </w:t>
      </w:r>
    </w:p>
    <w:p w:rsidR="003B7CF3" w:rsidRDefault="003B7CF3" w:rsidP="003B7CF3">
      <w:pPr>
        <w:ind w:firstLine="4962"/>
        <w:jc w:val="both"/>
        <w:rPr>
          <w:sz w:val="16"/>
          <w:szCs w:val="16"/>
        </w:rPr>
      </w:pPr>
      <w:r>
        <w:rPr>
          <w:sz w:val="16"/>
          <w:szCs w:val="16"/>
        </w:rPr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D51BBF">
        <w:rPr>
          <w:szCs w:val="28"/>
        </w:rPr>
        <w:t>организации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печать </w:t>
      </w:r>
      <w:r w:rsidR="00D51BBF">
        <w:rPr>
          <w:sz w:val="16"/>
          <w:szCs w:val="16"/>
        </w:rPr>
        <w:t>организации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Руководитель практики</w:t>
      </w: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451454">
        <w:rPr>
          <w:szCs w:val="28"/>
        </w:rPr>
        <w:t>кафедры</w:t>
      </w:r>
    </w:p>
    <w:p w:rsidR="003B7CF3" w:rsidRDefault="003B7CF3" w:rsidP="003B7CF3">
      <w:pPr>
        <w:jc w:val="both"/>
      </w:pPr>
      <w:r>
        <w:rPr>
          <w:szCs w:val="28"/>
        </w:rPr>
        <w:t xml:space="preserve">__________________________       </w:t>
      </w:r>
      <w:r>
        <w:t xml:space="preserve">___________________    _____________________    </w:t>
      </w:r>
    </w:p>
    <w:p w:rsidR="003B7CF3" w:rsidRDefault="003B7CF3" w:rsidP="003B7CF3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ученое звание)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                                                (Ф. И. О.)</w:t>
      </w: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</w:p>
    <w:p w:rsidR="003B7CF3" w:rsidRDefault="003B7CF3" w:rsidP="003B7CF3">
      <w:pPr>
        <w:jc w:val="both"/>
        <w:rPr>
          <w:szCs w:val="28"/>
        </w:rPr>
      </w:pPr>
      <w:r>
        <w:rPr>
          <w:szCs w:val="28"/>
        </w:rPr>
        <w:t>Отчет защищен с оценкой _____________</w:t>
      </w:r>
      <w:r w:rsidR="006D4D12">
        <w:rPr>
          <w:szCs w:val="28"/>
        </w:rPr>
        <w:t>_____________</w:t>
      </w:r>
    </w:p>
    <w:p w:rsidR="003B7CF3" w:rsidRDefault="003B7CF3" w:rsidP="003B7CF3">
      <w:pPr>
        <w:jc w:val="both"/>
        <w:rPr>
          <w:szCs w:val="28"/>
        </w:rPr>
      </w:pPr>
    </w:p>
    <w:p w:rsidR="003B7CF3" w:rsidRPr="003667C5" w:rsidRDefault="003B7CF3" w:rsidP="003B7CF3">
      <w:pPr>
        <w:jc w:val="center"/>
        <w:rPr>
          <w:szCs w:val="28"/>
        </w:rPr>
      </w:pPr>
      <w:r>
        <w:rPr>
          <w:szCs w:val="28"/>
        </w:rPr>
        <w:t>Минск 20</w:t>
      </w:r>
      <w:r w:rsidR="002C4AA7">
        <w:rPr>
          <w:szCs w:val="28"/>
        </w:rPr>
        <w:t>2</w:t>
      </w:r>
      <w:r>
        <w:rPr>
          <w:szCs w:val="28"/>
        </w:rPr>
        <w:t>__</w:t>
      </w:r>
    </w:p>
    <w:sectPr w:rsidR="003B7CF3" w:rsidRPr="003667C5" w:rsidSect="00BB11AF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5F" w:rsidRDefault="0015165F" w:rsidP="003854E7">
      <w:r>
        <w:separator/>
      </w:r>
    </w:p>
  </w:endnote>
  <w:endnote w:type="continuationSeparator" w:id="0">
    <w:p w:rsidR="0015165F" w:rsidRDefault="0015165F" w:rsidP="0038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5F" w:rsidRDefault="0015165F" w:rsidP="003854E7">
      <w:r>
        <w:separator/>
      </w:r>
    </w:p>
  </w:footnote>
  <w:footnote w:type="continuationSeparator" w:id="0">
    <w:p w:rsidR="0015165F" w:rsidRDefault="0015165F" w:rsidP="0038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7" w:rsidRDefault="003854E7" w:rsidP="003854E7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7" w:rsidRDefault="003854E7" w:rsidP="003854E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34D"/>
    <w:multiLevelType w:val="hybridMultilevel"/>
    <w:tmpl w:val="29A4F2F4"/>
    <w:lvl w:ilvl="0" w:tplc="22627E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176DE"/>
    <w:multiLevelType w:val="hybridMultilevel"/>
    <w:tmpl w:val="9836CCB0"/>
    <w:lvl w:ilvl="0" w:tplc="167CF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53117E"/>
    <w:multiLevelType w:val="hybridMultilevel"/>
    <w:tmpl w:val="D8A83A44"/>
    <w:lvl w:ilvl="0" w:tplc="1FE6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CA4C9D"/>
    <w:multiLevelType w:val="hybridMultilevel"/>
    <w:tmpl w:val="F79014D8"/>
    <w:lvl w:ilvl="0" w:tplc="AC6AE9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26D3F"/>
    <w:multiLevelType w:val="hybridMultilevel"/>
    <w:tmpl w:val="65106BC2"/>
    <w:lvl w:ilvl="0" w:tplc="2D58FE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8449AE"/>
    <w:multiLevelType w:val="hybridMultilevel"/>
    <w:tmpl w:val="6BC87968"/>
    <w:lvl w:ilvl="0" w:tplc="B01EF8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3C5565"/>
    <w:multiLevelType w:val="hybridMultilevel"/>
    <w:tmpl w:val="487299A0"/>
    <w:lvl w:ilvl="0" w:tplc="408233C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AF"/>
    <w:rsid w:val="00012250"/>
    <w:rsid w:val="00023ED8"/>
    <w:rsid w:val="00034E12"/>
    <w:rsid w:val="00037517"/>
    <w:rsid w:val="00093141"/>
    <w:rsid w:val="000D16BA"/>
    <w:rsid w:val="000E498A"/>
    <w:rsid w:val="00150200"/>
    <w:rsid w:val="0015165F"/>
    <w:rsid w:val="001555C2"/>
    <w:rsid w:val="00156638"/>
    <w:rsid w:val="001F21FB"/>
    <w:rsid w:val="002257D7"/>
    <w:rsid w:val="0023318B"/>
    <w:rsid w:val="002338CF"/>
    <w:rsid w:val="0023701B"/>
    <w:rsid w:val="00245F6A"/>
    <w:rsid w:val="00275D76"/>
    <w:rsid w:val="0027686E"/>
    <w:rsid w:val="00293849"/>
    <w:rsid w:val="002A0418"/>
    <w:rsid w:val="002A7B85"/>
    <w:rsid w:val="002C4AA7"/>
    <w:rsid w:val="002D7456"/>
    <w:rsid w:val="003667C5"/>
    <w:rsid w:val="003854E7"/>
    <w:rsid w:val="00392112"/>
    <w:rsid w:val="003A20A3"/>
    <w:rsid w:val="003A32F1"/>
    <w:rsid w:val="003B7CF3"/>
    <w:rsid w:val="003C3776"/>
    <w:rsid w:val="003C74DF"/>
    <w:rsid w:val="003D163E"/>
    <w:rsid w:val="003E59A0"/>
    <w:rsid w:val="003E63FD"/>
    <w:rsid w:val="003F50C5"/>
    <w:rsid w:val="0042160D"/>
    <w:rsid w:val="00432AD4"/>
    <w:rsid w:val="00451454"/>
    <w:rsid w:val="00455722"/>
    <w:rsid w:val="0045654A"/>
    <w:rsid w:val="0047027E"/>
    <w:rsid w:val="004813DA"/>
    <w:rsid w:val="004B6A1C"/>
    <w:rsid w:val="004D2D17"/>
    <w:rsid w:val="00537EF6"/>
    <w:rsid w:val="00540547"/>
    <w:rsid w:val="005574BA"/>
    <w:rsid w:val="00562D2E"/>
    <w:rsid w:val="00580FDF"/>
    <w:rsid w:val="00584BC1"/>
    <w:rsid w:val="00591797"/>
    <w:rsid w:val="005A1E6B"/>
    <w:rsid w:val="005A5FFD"/>
    <w:rsid w:val="005C0A37"/>
    <w:rsid w:val="005D2E78"/>
    <w:rsid w:val="005E0586"/>
    <w:rsid w:val="006011C3"/>
    <w:rsid w:val="0060615C"/>
    <w:rsid w:val="00666F1C"/>
    <w:rsid w:val="00683361"/>
    <w:rsid w:val="006D4D12"/>
    <w:rsid w:val="00705FA0"/>
    <w:rsid w:val="007123DD"/>
    <w:rsid w:val="007210E9"/>
    <w:rsid w:val="00742C00"/>
    <w:rsid w:val="007809A9"/>
    <w:rsid w:val="00786D70"/>
    <w:rsid w:val="007933D3"/>
    <w:rsid w:val="00796D68"/>
    <w:rsid w:val="007A1014"/>
    <w:rsid w:val="007C10E6"/>
    <w:rsid w:val="007E62F3"/>
    <w:rsid w:val="008141BA"/>
    <w:rsid w:val="00823298"/>
    <w:rsid w:val="00833223"/>
    <w:rsid w:val="00893DE0"/>
    <w:rsid w:val="008B007D"/>
    <w:rsid w:val="00971D4C"/>
    <w:rsid w:val="009A2EEF"/>
    <w:rsid w:val="009B37E4"/>
    <w:rsid w:val="009C25D6"/>
    <w:rsid w:val="009C272F"/>
    <w:rsid w:val="009D2620"/>
    <w:rsid w:val="009D393F"/>
    <w:rsid w:val="00A0346F"/>
    <w:rsid w:val="00A052B8"/>
    <w:rsid w:val="00A27044"/>
    <w:rsid w:val="00A52AE6"/>
    <w:rsid w:val="00A7620E"/>
    <w:rsid w:val="00A9726C"/>
    <w:rsid w:val="00AA145C"/>
    <w:rsid w:val="00AC4EE4"/>
    <w:rsid w:val="00B556CE"/>
    <w:rsid w:val="00B63B5C"/>
    <w:rsid w:val="00B70351"/>
    <w:rsid w:val="00B7519F"/>
    <w:rsid w:val="00B83BC7"/>
    <w:rsid w:val="00BA3ADB"/>
    <w:rsid w:val="00BB11AF"/>
    <w:rsid w:val="00BB69B5"/>
    <w:rsid w:val="00BB7E5F"/>
    <w:rsid w:val="00BC34DE"/>
    <w:rsid w:val="00C227E8"/>
    <w:rsid w:val="00C769DF"/>
    <w:rsid w:val="00C80198"/>
    <w:rsid w:val="00CA1280"/>
    <w:rsid w:val="00CA1787"/>
    <w:rsid w:val="00CB288B"/>
    <w:rsid w:val="00CC5DEC"/>
    <w:rsid w:val="00CD2AB8"/>
    <w:rsid w:val="00CD3475"/>
    <w:rsid w:val="00CE60F8"/>
    <w:rsid w:val="00CF656B"/>
    <w:rsid w:val="00D51BBF"/>
    <w:rsid w:val="00D636A8"/>
    <w:rsid w:val="00D646E9"/>
    <w:rsid w:val="00D87E30"/>
    <w:rsid w:val="00D93622"/>
    <w:rsid w:val="00DB1F1B"/>
    <w:rsid w:val="00DF7CB7"/>
    <w:rsid w:val="00E02044"/>
    <w:rsid w:val="00E35142"/>
    <w:rsid w:val="00E54D72"/>
    <w:rsid w:val="00EB1A8C"/>
    <w:rsid w:val="00EB40CA"/>
    <w:rsid w:val="00F52D64"/>
    <w:rsid w:val="00F82D11"/>
    <w:rsid w:val="00F82E4C"/>
    <w:rsid w:val="00FB1FDB"/>
    <w:rsid w:val="00FB5ACF"/>
    <w:rsid w:val="00FD1723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C9CA"/>
  <w15:docId w15:val="{6F21AA57-9157-4F04-A4CA-D05995E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B11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B11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11AF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DF7CB7"/>
    <w:pPr>
      <w:ind w:left="720"/>
      <w:contextualSpacing/>
    </w:pPr>
  </w:style>
  <w:style w:type="table" w:styleId="a6">
    <w:name w:val="Table Grid"/>
    <w:basedOn w:val="a1"/>
    <w:uiPriority w:val="59"/>
    <w:rsid w:val="004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4E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854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4E7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23E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EEBB-F297-41DC-B35B-08940B7C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10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LanaKh</cp:lastModifiedBy>
  <cp:revision>78</cp:revision>
  <cp:lastPrinted>2023-11-08T12:32:00Z</cp:lastPrinted>
  <dcterms:created xsi:type="dcterms:W3CDTF">2018-04-10T09:56:00Z</dcterms:created>
  <dcterms:modified xsi:type="dcterms:W3CDTF">2023-11-08T13:33:00Z</dcterms:modified>
</cp:coreProperties>
</file>